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25" w:rsidRDefault="007D1725" w:rsidP="007D17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D1725" w:rsidRDefault="007D1725" w:rsidP="007D17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присмотра и оздоровления № 46  «Светлячок»  </w:t>
      </w:r>
    </w:p>
    <w:p w:rsidR="007D1725" w:rsidRDefault="007D1725" w:rsidP="007D1725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Рубцовска   Алтайского края</w:t>
      </w:r>
    </w:p>
    <w:p w:rsidR="007D1725" w:rsidRDefault="007D1725" w:rsidP="007D17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658222, г. Рубцовск,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19</w:t>
      </w:r>
    </w:p>
    <w:p w:rsidR="007D1725" w:rsidRPr="007D1725" w:rsidRDefault="007D1725" w:rsidP="007D17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7D1725">
        <w:rPr>
          <w:rFonts w:ascii="Times New Roman" w:hAnsi="Times New Roman" w:cs="Times New Roman"/>
          <w:sz w:val="24"/>
          <w:szCs w:val="24"/>
        </w:rPr>
        <w:t>. (38557) 2-49-20, 2-49-81</w:t>
      </w:r>
    </w:p>
    <w:p w:rsidR="007D1725" w:rsidRPr="007D1725" w:rsidRDefault="007D1725" w:rsidP="007D17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17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D172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eastAsia="Calibri"/>
            <w:sz w:val="24"/>
            <w:szCs w:val="24"/>
            <w:lang w:val="en-US"/>
          </w:rPr>
          <w:t>detskiisad</w:t>
        </w:r>
        <w:r w:rsidRPr="007D1725">
          <w:rPr>
            <w:rStyle w:val="a3"/>
            <w:rFonts w:eastAsia="Calibri"/>
            <w:sz w:val="24"/>
            <w:szCs w:val="24"/>
          </w:rPr>
          <w:t>46@</w:t>
        </w:r>
        <w:r>
          <w:rPr>
            <w:rStyle w:val="a3"/>
            <w:rFonts w:eastAsia="Calibri"/>
            <w:sz w:val="24"/>
            <w:szCs w:val="24"/>
            <w:lang w:val="en-US"/>
          </w:rPr>
          <w:t>yandex</w:t>
        </w:r>
        <w:r w:rsidRPr="007D1725">
          <w:rPr>
            <w:rStyle w:val="a3"/>
            <w:rFonts w:eastAsia="Calibri"/>
            <w:sz w:val="24"/>
            <w:szCs w:val="24"/>
          </w:rPr>
          <w:t>.</w:t>
        </w:r>
        <w:r>
          <w:rPr>
            <w:rStyle w:val="a3"/>
            <w:rFonts w:eastAsia="Calibri"/>
            <w:sz w:val="24"/>
            <w:szCs w:val="24"/>
            <w:lang w:val="en-US"/>
          </w:rPr>
          <w:t>ru</w:t>
        </w:r>
      </w:hyperlink>
    </w:p>
    <w:p w:rsidR="007D1725" w:rsidRPr="007D1725" w:rsidRDefault="007D1725" w:rsidP="007D1725"/>
    <w:p w:rsidR="007D1725" w:rsidRPr="007D1725" w:rsidRDefault="007D1725" w:rsidP="007D1725"/>
    <w:p w:rsidR="007D1725" w:rsidRPr="007D1725" w:rsidRDefault="007D1725" w:rsidP="007D1725"/>
    <w:p w:rsidR="007D1725" w:rsidRPr="007D1725" w:rsidRDefault="007D1725" w:rsidP="007D1725">
      <w:pPr>
        <w:rPr>
          <w:rFonts w:ascii="Times New Roman" w:hAnsi="Times New Roman" w:cs="Times New Roman"/>
          <w:sz w:val="28"/>
          <w:szCs w:val="28"/>
        </w:rPr>
      </w:pPr>
    </w:p>
    <w:p w:rsidR="007D1725" w:rsidRPr="007D1725" w:rsidRDefault="007D1725" w:rsidP="007D1725">
      <w:pPr>
        <w:rPr>
          <w:rFonts w:ascii="Times New Roman" w:hAnsi="Times New Roman" w:cs="Times New Roman"/>
          <w:sz w:val="28"/>
          <w:szCs w:val="28"/>
        </w:rPr>
      </w:pPr>
    </w:p>
    <w:p w:rsidR="007D1725" w:rsidRDefault="007D1725" w:rsidP="007D17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7D1725" w:rsidRDefault="007D1725" w:rsidP="007D172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rFonts w:eastAsiaTheme="majorEastAsia"/>
          <w:b/>
          <w:bCs/>
          <w:i/>
          <w:iCs/>
          <w:color w:val="000000"/>
          <w:sz w:val="32"/>
          <w:szCs w:val="32"/>
        </w:rPr>
        <w:t>«Внедрение новых форм сотрудничества с родителями в развитии социальных навыков детей дошкольного возраста»</w:t>
      </w:r>
    </w:p>
    <w:p w:rsidR="007D1725" w:rsidRDefault="007D1725" w:rsidP="007D1725">
      <w:pPr>
        <w:rPr>
          <w:sz w:val="32"/>
          <w:szCs w:val="32"/>
        </w:rPr>
      </w:pPr>
    </w:p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/>
    <w:p w:rsidR="007D1725" w:rsidRDefault="007D1725" w:rsidP="007D1725">
      <w:pPr>
        <w:tabs>
          <w:tab w:val="left" w:pos="6285"/>
        </w:tabs>
        <w:spacing w:after="0" w:line="240" w:lineRule="atLeast"/>
        <w:ind w:left="5812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>воспитатель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МБДОУ «Детский сад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присмотра и оздоровления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№ 46 «Светлячок»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г. Рубцовска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ascii="Times New Roman" w:eastAsia="Corbel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</w:rPr>
        <w:tab/>
        <w:t>Щербакова Ю.П.</w:t>
      </w:r>
    </w:p>
    <w:p w:rsidR="007D1725" w:rsidRDefault="007D1725" w:rsidP="007D1725">
      <w:pPr>
        <w:tabs>
          <w:tab w:val="left" w:pos="5805"/>
        </w:tabs>
        <w:spacing w:after="0" w:line="240" w:lineRule="atLeast"/>
        <w:rPr>
          <w:rFonts w:eastAsiaTheme="minorHAnsi"/>
        </w:rPr>
      </w:pPr>
    </w:p>
    <w:p w:rsidR="007D1725" w:rsidRDefault="007D1725" w:rsidP="007D1725">
      <w:pPr>
        <w:tabs>
          <w:tab w:val="left" w:pos="5805"/>
        </w:tabs>
        <w:spacing w:after="0" w:line="240" w:lineRule="atLeast"/>
      </w:pPr>
    </w:p>
    <w:p w:rsidR="007D1725" w:rsidRDefault="007D1725" w:rsidP="007D1725">
      <w:pPr>
        <w:tabs>
          <w:tab w:val="left" w:pos="5805"/>
        </w:tabs>
        <w:spacing w:after="0" w:line="240" w:lineRule="atLeast"/>
      </w:pPr>
    </w:p>
    <w:p w:rsidR="007D1725" w:rsidRDefault="007D1725" w:rsidP="007D1725">
      <w:pPr>
        <w:tabs>
          <w:tab w:val="left" w:pos="5805"/>
        </w:tabs>
        <w:spacing w:after="0" w:line="240" w:lineRule="atLeast"/>
      </w:pPr>
    </w:p>
    <w:p w:rsidR="007D1725" w:rsidRDefault="007D1725" w:rsidP="007D1725">
      <w:pPr>
        <w:tabs>
          <w:tab w:val="left" w:pos="5805"/>
        </w:tabs>
        <w:spacing w:after="0" w:line="240" w:lineRule="atLeast"/>
      </w:pPr>
    </w:p>
    <w:p w:rsidR="007D1725" w:rsidRDefault="007D1725" w:rsidP="007D1725">
      <w:pPr>
        <w:tabs>
          <w:tab w:val="left" w:pos="5805"/>
        </w:tabs>
        <w:spacing w:after="0" w:line="240" w:lineRule="atLeas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7D1725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center"/>
        <w:rPr>
          <w:rStyle w:val="c31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7D1725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center"/>
        <w:rPr>
          <w:rStyle w:val="c31"/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center"/>
        <w:rPr>
          <w:rFonts w:ascii="Calibri" w:hAnsi="Calibri"/>
          <w:color w:val="000000"/>
          <w:sz w:val="22"/>
          <w:szCs w:val="22"/>
        </w:rPr>
      </w:pPr>
      <w:r w:rsidRPr="00495D3D">
        <w:rPr>
          <w:rStyle w:val="c31"/>
          <w:b/>
          <w:bCs/>
          <w:iCs/>
          <w:color w:val="000000"/>
          <w:sz w:val="32"/>
          <w:szCs w:val="32"/>
          <w:shd w:val="clear" w:color="auto" w:fill="FFFFFF"/>
        </w:rPr>
        <w:lastRenderedPageBreak/>
        <w:t>Консультация</w:t>
      </w:r>
    </w:p>
    <w:p w:rsidR="007D1725" w:rsidRDefault="007D1725" w:rsidP="007D1725">
      <w:pPr>
        <w:pStyle w:val="c26"/>
        <w:shd w:val="clear" w:color="auto" w:fill="FFFFFF"/>
        <w:spacing w:before="0" w:beforeAutospacing="0" w:after="0" w:afterAutospacing="0"/>
        <w:jc w:val="center"/>
        <w:rPr>
          <w:rStyle w:val="c27"/>
          <w:rFonts w:eastAsiaTheme="majorEastAsia"/>
          <w:b/>
          <w:bCs/>
          <w:iCs/>
          <w:color w:val="000000"/>
          <w:sz w:val="32"/>
          <w:szCs w:val="32"/>
        </w:rPr>
      </w:pPr>
      <w:r w:rsidRPr="00495D3D">
        <w:rPr>
          <w:rStyle w:val="c27"/>
          <w:rFonts w:eastAsiaTheme="majorEastAsia"/>
          <w:b/>
          <w:bCs/>
          <w:iCs/>
          <w:color w:val="000000"/>
          <w:sz w:val="32"/>
          <w:szCs w:val="32"/>
        </w:rPr>
        <w:t>«Внедрение новых форм сотрудничества с родителями в развитии социальных навыков детей дошкольного возраста»</w:t>
      </w:r>
    </w:p>
    <w:p w:rsidR="007D1725" w:rsidRPr="00495D3D" w:rsidRDefault="007D1725" w:rsidP="007D172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 «Д</w:t>
      </w:r>
      <w:r w:rsidRPr="00495D3D">
        <w:rPr>
          <w:rStyle w:val="c0"/>
          <w:b/>
          <w:bCs/>
          <w:iCs/>
          <w:color w:val="000000"/>
          <w:sz w:val="28"/>
          <w:szCs w:val="28"/>
        </w:rPr>
        <w:t>ошкольник не эстафета, которую передает</w:t>
      </w: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right"/>
        <w:rPr>
          <w:rFonts w:ascii="Calibri" w:hAnsi="Calibri"/>
          <w:color w:val="000000"/>
          <w:sz w:val="22"/>
          <w:szCs w:val="22"/>
        </w:rPr>
      </w:pPr>
      <w:r w:rsidRPr="00495D3D">
        <w:rPr>
          <w:rStyle w:val="c0"/>
          <w:b/>
          <w:bCs/>
          <w:iCs/>
          <w:color w:val="000000"/>
          <w:sz w:val="28"/>
          <w:szCs w:val="28"/>
        </w:rPr>
        <w:t>семья в руки педагогов детского сада.</w:t>
      </w: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right"/>
        <w:rPr>
          <w:rFonts w:ascii="Calibri" w:hAnsi="Calibri"/>
          <w:color w:val="000000"/>
          <w:sz w:val="22"/>
          <w:szCs w:val="22"/>
        </w:rPr>
      </w:pPr>
      <w:r w:rsidRPr="00495D3D">
        <w:rPr>
          <w:rStyle w:val="c0"/>
          <w:b/>
          <w:bCs/>
          <w:iCs/>
          <w:color w:val="000000"/>
          <w:sz w:val="28"/>
          <w:szCs w:val="28"/>
        </w:rPr>
        <w:t>Здесь важен не принцип параллельности,</w:t>
      </w: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right"/>
        <w:rPr>
          <w:rFonts w:ascii="Calibri" w:hAnsi="Calibri"/>
          <w:color w:val="000000"/>
          <w:sz w:val="22"/>
          <w:szCs w:val="22"/>
        </w:rPr>
      </w:pPr>
      <w:r w:rsidRPr="00495D3D">
        <w:rPr>
          <w:rStyle w:val="c0"/>
          <w:b/>
          <w:bCs/>
          <w:iCs/>
          <w:color w:val="000000"/>
          <w:sz w:val="28"/>
          <w:szCs w:val="28"/>
        </w:rPr>
        <w:t>а принцип взаимопроникновения</w:t>
      </w:r>
    </w:p>
    <w:p w:rsidR="007D1725" w:rsidRPr="00495D3D" w:rsidRDefault="007D1725" w:rsidP="007D1725">
      <w:pPr>
        <w:pStyle w:val="c18"/>
        <w:shd w:val="clear" w:color="auto" w:fill="FFFFFF"/>
        <w:spacing w:before="0" w:beforeAutospacing="0" w:after="0" w:afterAutospacing="0"/>
        <w:ind w:left="-1134" w:firstLine="1134"/>
        <w:jc w:val="right"/>
        <w:rPr>
          <w:rFonts w:ascii="Calibri" w:hAnsi="Calibri"/>
          <w:color w:val="000000"/>
          <w:sz w:val="22"/>
          <w:szCs w:val="22"/>
        </w:rPr>
      </w:pPr>
      <w:r w:rsidRPr="00495D3D">
        <w:rPr>
          <w:rStyle w:val="c0"/>
          <w:b/>
          <w:bCs/>
          <w:iCs/>
          <w:color w:val="000000"/>
          <w:sz w:val="28"/>
          <w:szCs w:val="28"/>
        </w:rPr>
        <w:t>двух социальных институтов…»</w:t>
      </w:r>
    </w:p>
    <w:p w:rsidR="007D1725" w:rsidRDefault="007D1725" w:rsidP="007D1725">
      <w:pPr>
        <w:pStyle w:val="c34"/>
        <w:shd w:val="clear" w:color="auto" w:fill="FFFFFF"/>
        <w:spacing w:before="0" w:beforeAutospacing="0" w:after="0" w:afterAutospacing="0"/>
        <w:ind w:left="-1134" w:firstLine="1134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2.Семья и детский сад</w:t>
      </w:r>
      <w:r>
        <w:rPr>
          <w:rStyle w:val="c6"/>
          <w:color w:val="000000"/>
          <w:sz w:val="28"/>
          <w:szCs w:val="28"/>
        </w:rPr>
        <w:t> – два важных института социализации детей.</w:t>
      </w:r>
    </w:p>
    <w:p w:rsidR="007D1725" w:rsidRPr="007D1725" w:rsidRDefault="007D1725" w:rsidP="007D17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Воспитательные функции их различны, но для всестороннего развития личности ребёнка необходимо их взаимодействие.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Задача детского сада «повернуться» лицом к семье, оказать ей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педагогическую помощь, привлечь семью на свою сторону в плане </w:t>
      </w:r>
      <w:proofErr w:type="gramStart"/>
      <w:r>
        <w:rPr>
          <w:rStyle w:val="c6"/>
          <w:color w:val="000000"/>
          <w:sz w:val="28"/>
          <w:szCs w:val="28"/>
        </w:rPr>
        <w:t>единых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подходов в воспитании ребёнка. Необходимо, чтобы детский сад и семья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стали открытыми друг другу и помогли раскрытию способностей 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возможностей ребёнка. При взаимодействии работы двух структур надо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учитывать дифференцированный подход к каждой семье, учитывать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социальный статус и микроклимат семьи, а также родительские запросы 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степень заинтересованности родителей в воспитании своих детей.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Достичь высокого качества в развитии, полностью удовлетворить интересы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родителей и детей, создать это единое пространство возможно </w:t>
      </w:r>
      <w:proofErr w:type="gramStart"/>
      <w:r>
        <w:rPr>
          <w:rStyle w:val="c6"/>
          <w:color w:val="000000"/>
          <w:sz w:val="28"/>
          <w:szCs w:val="28"/>
        </w:rPr>
        <w:t>при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систематическом </w:t>
      </w:r>
      <w:proofErr w:type="gramStart"/>
      <w:r>
        <w:rPr>
          <w:rStyle w:val="c6"/>
          <w:color w:val="000000"/>
          <w:sz w:val="28"/>
          <w:szCs w:val="28"/>
        </w:rPr>
        <w:t>взаимодействии</w:t>
      </w:r>
      <w:proofErr w:type="gramEnd"/>
      <w:r>
        <w:rPr>
          <w:rStyle w:val="c6"/>
          <w:color w:val="000000"/>
          <w:sz w:val="28"/>
          <w:szCs w:val="28"/>
        </w:rPr>
        <w:t xml:space="preserve"> ДОУ и семьи. Успех в этом нелегком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процессе</w:t>
      </w:r>
      <w:proofErr w:type="gramEnd"/>
      <w:r>
        <w:rPr>
          <w:rStyle w:val="c6"/>
          <w:color w:val="000000"/>
          <w:sz w:val="28"/>
          <w:szCs w:val="28"/>
        </w:rPr>
        <w:t xml:space="preserve"> воспитания полноценного человека зависит от уровня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профессиональной компетентности педагогов и педагогической культуры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родителей.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3.Цели работы ДОУ с родителями</w:t>
      </w:r>
    </w:p>
    <w:p w:rsidR="007D1725" w:rsidRDefault="007D1725" w:rsidP="007D1725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1.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«Создание условий для благоприятного климата взаимодействия с родителями»</w:t>
      </w:r>
    </w:p>
    <w:p w:rsidR="007D1725" w:rsidRDefault="007D1725" w:rsidP="007D1725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2.«Вовлечение семьи в единое образовательное пространство»</w:t>
      </w:r>
    </w:p>
    <w:p w:rsidR="007D1725" w:rsidRDefault="007D1725" w:rsidP="007D1725">
      <w:pPr>
        <w:pStyle w:val="c22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3.«Установление доверительных, партнерских отношений с родителями»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Исходя из целей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4.Основные задачи работы с родителями: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-установить партнерские отношения с семьей каждого воспитанника;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-объединить усилия для развития и воспитания детей;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-создать атмосферу взаимопонимания, общности интересов, эмоциональной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6"/>
          <w:color w:val="000000"/>
          <w:sz w:val="28"/>
          <w:szCs w:val="28"/>
        </w:rPr>
        <w:t>взаимоподдержки</w:t>
      </w:r>
      <w:proofErr w:type="spellEnd"/>
      <w:r>
        <w:rPr>
          <w:rStyle w:val="c6"/>
          <w:color w:val="000000"/>
          <w:sz w:val="28"/>
          <w:szCs w:val="28"/>
        </w:rPr>
        <w:t>;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-активизировать и обогащать воспитательные умения родителей;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-поддерживать их уверенность в собственных педагогических возможностях.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  <w:u w:val="single"/>
        </w:rPr>
        <w:t>5.Основная цель</w:t>
      </w:r>
      <w:r>
        <w:rPr>
          <w:rStyle w:val="c6"/>
          <w:color w:val="000000"/>
          <w:sz w:val="28"/>
          <w:szCs w:val="28"/>
        </w:rPr>
        <w:t>: сделать родителей активными участниками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педагогического процесса, оказав им помощь в реализации ответственности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за воспитание и обучение детей.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lastRenderedPageBreak/>
        <w:t>6. Взаимоотношения с родителями целесообразно выстраивать поэтапно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«Давайте познакомимся!».</w:t>
      </w:r>
      <w:r>
        <w:rPr>
          <w:rStyle w:val="c6"/>
          <w:color w:val="000000"/>
          <w:sz w:val="28"/>
          <w:szCs w:val="28"/>
        </w:rPr>
        <w:t xml:space="preserve"> На первом этапе родители знакомятся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  <w:r>
        <w:rPr>
          <w:rStyle w:val="c6"/>
          <w:color w:val="000000"/>
          <w:sz w:val="28"/>
          <w:szCs w:val="28"/>
        </w:rPr>
        <w:t xml:space="preserve"> детским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садом, с образовательными программами, с педагогическим коллективом,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раскрываются возможности совместной работы.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Второй этап – «Давайте подружимся!».</w:t>
      </w:r>
      <w:r>
        <w:rPr>
          <w:rStyle w:val="c16"/>
          <w:color w:val="000000"/>
          <w:sz w:val="28"/>
          <w:szCs w:val="28"/>
        </w:rPr>
        <w:t> На этом этапе родителям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предлагаются активные методы взаимодействия: тренинги, “круглые столы”,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игровые семинары. </w:t>
      </w:r>
      <w:r>
        <w:rPr>
          <w:rStyle w:val="c13"/>
          <w:b/>
          <w:bCs/>
          <w:i/>
          <w:iCs/>
          <w:color w:val="000000"/>
          <w:sz w:val="28"/>
          <w:szCs w:val="28"/>
        </w:rPr>
        <w:t>(Обустройство площадки</w:t>
      </w: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ремонт группы- здесь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3"/>
          <w:b/>
          <w:bCs/>
          <w:i/>
          <w:iCs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каждый может помочь и это хороший случай привлечь тех отцов,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b/>
          <w:bCs/>
          <w:i/>
          <w:iCs/>
          <w:color w:val="000000"/>
          <w:sz w:val="28"/>
          <w:szCs w:val="28"/>
        </w:rPr>
        <w:t>которые</w:t>
      </w:r>
      <w:proofErr w:type="gramEnd"/>
      <w:r>
        <w:rPr>
          <w:rStyle w:val="c13"/>
          <w:b/>
          <w:bCs/>
          <w:i/>
          <w:iCs/>
          <w:color w:val="000000"/>
          <w:sz w:val="28"/>
          <w:szCs w:val="28"/>
        </w:rPr>
        <w:t xml:space="preserve"> обычно неохотно участвуют в других делах)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Третий этап называется «Давайте узнавать вместе».</w:t>
      </w:r>
      <w:r>
        <w:rPr>
          <w:rStyle w:val="c6"/>
          <w:color w:val="000000"/>
          <w:sz w:val="28"/>
          <w:szCs w:val="28"/>
        </w:rPr>
        <w:t> На этом этапе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можно говорить о функционировании </w:t>
      </w:r>
      <w:proofErr w:type="spellStart"/>
      <w:r>
        <w:rPr>
          <w:rStyle w:val="c6"/>
          <w:color w:val="000000"/>
          <w:sz w:val="28"/>
          <w:szCs w:val="28"/>
        </w:rPr>
        <w:t>родительско</w:t>
      </w:r>
      <w:proofErr w:type="spellEnd"/>
      <w:r>
        <w:rPr>
          <w:rStyle w:val="c6"/>
          <w:color w:val="000000"/>
          <w:sz w:val="28"/>
          <w:szCs w:val="28"/>
        </w:rPr>
        <w:t xml:space="preserve"> – </w:t>
      </w:r>
      <w:proofErr w:type="gramStart"/>
      <w:r>
        <w:rPr>
          <w:rStyle w:val="c6"/>
          <w:color w:val="000000"/>
          <w:sz w:val="28"/>
          <w:szCs w:val="28"/>
        </w:rPr>
        <w:t>педагогического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сообщества, направляющего свою деятельность на развитие ребенка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(исследовательская, проектная деятельность, совместные экскурсии,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посещение выставок, музеев)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rPr>
          <w:rStyle w:val="c15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7.Для успешного сотрудничества с родителями необходимо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придерживаться принципов взаимодействия: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1. Доброжелательный стиль общения педагогов с родителями.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Любая прекрасно выстроенная администрацией детского сада модель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взаимодействия с семьей останется «моделью на бумаге», если воспитатель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не выработает для себя конкретных форм корректного обращения </w:t>
      </w:r>
      <w:proofErr w:type="gramStart"/>
      <w:r>
        <w:rPr>
          <w:rStyle w:val="c6"/>
          <w:color w:val="000000"/>
          <w:sz w:val="28"/>
          <w:szCs w:val="28"/>
        </w:rPr>
        <w:t>с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родителями. Педагог общается с родителями ежедневно, и именно от него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зависит, каким будет отношение семьи к детскому саду в целом. Ежедневное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доброжелательное взаимодействие педагогов с родителями значит гораздо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больше, чем отдельное хорошо проведенное мероприятие.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2. Индивидуальный подход</w:t>
      </w:r>
      <w:r>
        <w:rPr>
          <w:rStyle w:val="c16"/>
          <w:i/>
          <w:iCs/>
          <w:color w:val="000000"/>
          <w:sz w:val="28"/>
          <w:szCs w:val="28"/>
        </w:rPr>
        <w:t> -</w:t>
      </w:r>
      <w:r>
        <w:rPr>
          <w:rStyle w:val="c6"/>
          <w:color w:val="000000"/>
          <w:sz w:val="28"/>
          <w:szCs w:val="28"/>
        </w:rPr>
        <w:t xml:space="preserve"> необходим не только в работе с детьми, но и </w:t>
      </w:r>
      <w:proofErr w:type="gramStart"/>
      <w:r>
        <w:rPr>
          <w:rStyle w:val="c6"/>
          <w:color w:val="000000"/>
          <w:sz w:val="28"/>
          <w:szCs w:val="28"/>
        </w:rPr>
        <w:t>в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работе с родителями. Воспитатель, общаясь с родителями, должен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чувствовать ситуацию, настроение мамы или папы. Здесь и пригодится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человеческое и педагогическое умение воспитателя успокоить родителя,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посочувствовать и вместе подумать, как помочь ребенку в той или иной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ситуации.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3. Сотрудничество, а не наставничество.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Современные мамы и папы в большинстве своем люди грамотные,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осведомленные</w:t>
      </w:r>
      <w:proofErr w:type="gramEnd"/>
      <w:r>
        <w:rPr>
          <w:rStyle w:val="c6"/>
          <w:color w:val="000000"/>
          <w:sz w:val="28"/>
          <w:szCs w:val="28"/>
        </w:rPr>
        <w:t xml:space="preserve"> и, конечно, хорошо знающие, как им надо воспитывать своих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собственных детей. Поэтому позиция наставления и простой пропаганды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педагогических знаний сегодня вряд ли </w:t>
      </w:r>
      <w:proofErr w:type="gramStart"/>
      <w:r>
        <w:rPr>
          <w:rStyle w:val="c6"/>
          <w:color w:val="000000"/>
          <w:sz w:val="28"/>
          <w:szCs w:val="28"/>
        </w:rPr>
        <w:t>принесет положительные результаты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Гораздо эффективнее будут создание атмосферы взаимопомощи и поддержки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семьи в </w:t>
      </w:r>
      <w:proofErr w:type="gramStart"/>
      <w:r>
        <w:rPr>
          <w:rStyle w:val="c6"/>
          <w:color w:val="000000"/>
          <w:sz w:val="28"/>
          <w:szCs w:val="28"/>
        </w:rPr>
        <w:t>сложных</w:t>
      </w:r>
      <w:proofErr w:type="gramEnd"/>
      <w:r>
        <w:rPr>
          <w:rStyle w:val="c6"/>
          <w:color w:val="000000"/>
          <w:sz w:val="28"/>
          <w:szCs w:val="28"/>
        </w:rPr>
        <w:t xml:space="preserve"> педагогических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ситуациях</w:t>
      </w:r>
      <w:proofErr w:type="gramEnd"/>
      <w:r>
        <w:rPr>
          <w:rStyle w:val="c6"/>
          <w:color w:val="000000"/>
          <w:sz w:val="28"/>
          <w:szCs w:val="28"/>
        </w:rPr>
        <w:t>, демонстрация заинтересованности коллектива детского сада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разобраться в проблемах семьи и искреннее желание помочь.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4. Готовимся серьезно.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Любое, даже самое небольшое мероприятие по работе с родителями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необходимо тщательно и серьезно готовить. Главное в этой работе –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качество, а не количество отдельно </w:t>
      </w:r>
      <w:proofErr w:type="gramStart"/>
      <w:r>
        <w:rPr>
          <w:rStyle w:val="c6"/>
          <w:color w:val="000000"/>
          <w:sz w:val="28"/>
          <w:szCs w:val="28"/>
        </w:rPr>
        <w:t>взятых</w:t>
      </w:r>
      <w:proofErr w:type="gramEnd"/>
      <w:r>
        <w:rPr>
          <w:rStyle w:val="c6"/>
          <w:color w:val="000000"/>
          <w:sz w:val="28"/>
          <w:szCs w:val="28"/>
        </w:rPr>
        <w:t>, не связанных между собой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мероприятий. Слабое, плохо подготовленное родительское собрание или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 xml:space="preserve">семинар могут негативно повлиять на положительный имидж учреждения </w:t>
      </w:r>
      <w:proofErr w:type="gramStart"/>
      <w:r>
        <w:rPr>
          <w:rStyle w:val="c6"/>
          <w:color w:val="000000"/>
          <w:sz w:val="28"/>
          <w:szCs w:val="28"/>
        </w:rPr>
        <w:t>в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целом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5. Динамичность.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Детский сад сегодня должен находиться в режиме развития, а не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функционирования, представлять собой мобильную систему, быстро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реагировать на изменения социального состава родителей, их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образовательные потребности и воспитательные запросы. В зависимости </w:t>
      </w:r>
      <w:proofErr w:type="gramStart"/>
      <w:r>
        <w:rPr>
          <w:rStyle w:val="c6"/>
          <w:color w:val="000000"/>
          <w:sz w:val="28"/>
          <w:szCs w:val="28"/>
        </w:rPr>
        <w:t>от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этого должны меняться формы и направления работы с семьей.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Для того чтобы спланировать работу с родителями, надо хорошо знать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родителей своих воспитанников.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Поэтому начинать необходимо с анализа социального состава родителей, их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настроя и ожиданий от пребывания ребенка в детском саду. Проведение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анкетирования, личных бесед на эту тему поможет правильно выстроить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работу с родителями, сделать ее эффективной, подобрать интересные формы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взаимодействия с семьей.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Уходит в прошлое официально осуществляемая в нашей стране политика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превращения воспитания из семейного в </w:t>
      </w:r>
      <w:proofErr w:type="gramStart"/>
      <w:r>
        <w:rPr>
          <w:rStyle w:val="c6"/>
          <w:color w:val="000000"/>
          <w:sz w:val="28"/>
          <w:szCs w:val="28"/>
        </w:rPr>
        <w:t>общественное</w:t>
      </w:r>
      <w:proofErr w:type="gramEnd"/>
      <w:r>
        <w:rPr>
          <w:rStyle w:val="c6"/>
          <w:color w:val="000000"/>
          <w:sz w:val="28"/>
          <w:szCs w:val="28"/>
        </w:rPr>
        <w:t>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Новизна этих отношений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определяетсяпонятиями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 «сотрудничество» 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«взаимодействие».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Сотрудничество - это общение "на равных", где никому не принадлежит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привилегия указывать, контролировать, оценивать.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Перейти к новым формам отношений родителей и педагогов невозможно </w:t>
      </w:r>
      <w:proofErr w:type="gramStart"/>
      <w:r>
        <w:rPr>
          <w:rStyle w:val="c6"/>
          <w:color w:val="000000"/>
          <w:sz w:val="28"/>
          <w:szCs w:val="28"/>
        </w:rPr>
        <w:t>в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рамках</w:t>
      </w:r>
      <w:proofErr w:type="gramEnd"/>
      <w:r>
        <w:rPr>
          <w:rStyle w:val="c6"/>
          <w:color w:val="000000"/>
          <w:sz w:val="28"/>
          <w:szCs w:val="28"/>
        </w:rPr>
        <w:t xml:space="preserve"> закрытого детского сада: он должен стать открытой системой: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открытость дошкольного учреждения включает "открытость</w:t>
      </w:r>
    </w:p>
    <w:p w:rsidR="007D1725" w:rsidRP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внутрь" и "открытость наружу".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Создать такие условия, чтобы у всех участников воспитательного процесса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(дети, педагоги, родители) возникала личная готовность открыть самого себя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какой-то деятельности, мероприятии, рассказать о своих радостях,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</w:rPr>
        <w:t>тревогах</w:t>
      </w:r>
      <w:proofErr w:type="gramEnd"/>
      <w:r>
        <w:rPr>
          <w:rStyle w:val="c6"/>
          <w:color w:val="000000"/>
          <w:sz w:val="28"/>
          <w:szCs w:val="28"/>
        </w:rPr>
        <w:t>, успехах и неудачах и т.д.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 Пример открытости демонстрирует педагог.  Личной готовностью открыть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самого себя педагог "заражает" детей, родителей. Своим примером он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вызывает родителей на доверительное общение.</w:t>
      </w:r>
      <w:r>
        <w:rPr>
          <w:rStyle w:val="c14"/>
          <w:b/>
          <w:bCs/>
          <w:color w:val="000000"/>
          <w:sz w:val="28"/>
          <w:szCs w:val="28"/>
        </w:rPr>
        <w:t> 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5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8. Проблема вовлечения родителей в единое пространство детского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развития в ДОУ решается в трех направлениях:</w:t>
      </w:r>
    </w:p>
    <w:p w:rsidR="007D1725" w:rsidRDefault="007D1725" w:rsidP="007D1725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Работа с коллективом ДОУ по организации взаимодействия с семьей,</w:t>
      </w:r>
    </w:p>
    <w:p w:rsidR="007D1725" w:rsidRDefault="007D1725" w:rsidP="007D1725">
      <w:pPr>
        <w:pStyle w:val="c1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ознакомление педагогов с системой новых форм работы с родителями.</w:t>
      </w:r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Повышение педагогической культуры родителей.</w:t>
      </w:r>
    </w:p>
    <w:p w:rsidR="007D1725" w:rsidRDefault="007D1725" w:rsidP="007D1725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3. Вовлечение родителей в деятельность ДОУ, совместная работа по обмену</w:t>
      </w:r>
    </w:p>
    <w:p w:rsidR="007D1725" w:rsidRDefault="007D1725" w:rsidP="007D1725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опытом.</w:t>
      </w:r>
    </w:p>
    <w:p w:rsidR="007D1725" w:rsidRDefault="007D1725" w:rsidP="007D1725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9.Типичные проблемы взаимодействия ДОУ и семь</w:t>
      </w:r>
      <w:proofErr w:type="gramStart"/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и-</w:t>
      </w:r>
      <w:proofErr w:type="gramEnd"/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b/>
          <w:bCs/>
          <w:i/>
          <w:iCs/>
          <w:color w:val="000000"/>
          <w:sz w:val="28"/>
          <w:szCs w:val="28"/>
          <w:u w:val="single"/>
        </w:rPr>
        <w:br/>
      </w: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Традиционные формы работы ДОУ с семьей.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1. Педагогическое просвещение родителей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Посещение семьи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Выставка детских работ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 Оформление папок - передвижек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5.Праздники и развлечения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6.Беседы, консультации  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7.Общие или групповые собрания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8.Наглядная пропаганда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rPr>
          <w:rStyle w:val="c10"/>
          <w:color w:val="000000"/>
          <w:sz w:val="28"/>
          <w:szCs w:val="28"/>
          <w:u w:val="single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Типичные проблемы.</w:t>
      </w:r>
      <w:r>
        <w:rPr>
          <w:rStyle w:val="c10"/>
          <w:color w:val="000000"/>
          <w:sz w:val="28"/>
          <w:szCs w:val="28"/>
          <w:u w:val="single"/>
        </w:rPr>
        <w:t> </w:t>
      </w:r>
    </w:p>
    <w:p w:rsidR="007D1725" w:rsidRDefault="007D1725" w:rsidP="007D1725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Педагогическое просвещение родителей</w:t>
      </w:r>
      <w:r>
        <w:rPr>
          <w:rStyle w:val="c16"/>
          <w:i/>
          <w:iCs/>
          <w:color w:val="000000"/>
          <w:sz w:val="28"/>
          <w:szCs w:val="28"/>
        </w:rPr>
        <w:t>.</w:t>
      </w:r>
      <w:r>
        <w:rPr>
          <w:rStyle w:val="c16"/>
          <w:color w:val="000000"/>
          <w:sz w:val="28"/>
          <w:szCs w:val="28"/>
        </w:rPr>
        <w:t> При добросовестном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6"/>
          <w:color w:val="000000"/>
          <w:sz w:val="28"/>
          <w:szCs w:val="28"/>
        </w:rPr>
        <w:t>выполнении</w:t>
      </w:r>
      <w:proofErr w:type="gramEnd"/>
      <w:r>
        <w:rPr>
          <w:rStyle w:val="c16"/>
          <w:color w:val="000000"/>
          <w:sz w:val="28"/>
          <w:szCs w:val="28"/>
        </w:rPr>
        <w:t xml:space="preserve"> это просвещение полезно, интересно и необходимо до сих пор. Больших результатов эта форма работы с семьей не дает, так как направлена на взаимодействие с широким кругом родителей. 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 этих условиях невозможно разглядеть проблемы каждой семьи индивидуально. 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i/>
          <w:iCs/>
          <w:color w:val="000000"/>
          <w:sz w:val="28"/>
          <w:szCs w:val="28"/>
        </w:rPr>
        <w:t>2.Посещение семьи</w:t>
      </w:r>
      <w:r>
        <w:rPr>
          <w:rStyle w:val="c6"/>
          <w:color w:val="000000"/>
          <w:sz w:val="28"/>
          <w:szCs w:val="28"/>
        </w:rPr>
        <w:t> воспитателем для выяснения общих условий семейного воспитания в последнее время вызывает недовольство родителей по причине ухудшения экономического положения семей. Многие родители испытывают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стеснение </w:t>
      </w:r>
      <w:proofErr w:type="spellStart"/>
      <w:r>
        <w:rPr>
          <w:rStyle w:val="c16"/>
          <w:color w:val="000000"/>
          <w:sz w:val="28"/>
          <w:szCs w:val="28"/>
        </w:rPr>
        <w:t>их-за</w:t>
      </w:r>
      <w:proofErr w:type="spellEnd"/>
      <w:r>
        <w:rPr>
          <w:rStyle w:val="c16"/>
          <w:color w:val="000000"/>
          <w:sz w:val="28"/>
          <w:szCs w:val="28"/>
        </w:rPr>
        <w:t xml:space="preserve"> скромной обстановки квартиры. </w:t>
      </w:r>
    </w:p>
    <w:p w:rsidR="007D1725" w:rsidRDefault="007D1725" w:rsidP="00824871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Беседы, консультации</w:t>
      </w:r>
      <w:r>
        <w:rPr>
          <w:rStyle w:val="c16"/>
          <w:color w:val="000000"/>
          <w:sz w:val="28"/>
          <w:szCs w:val="28"/>
        </w:rPr>
        <w:t xml:space="preserve"> в основном исходят от воспитателей и ведутся в </w:t>
      </w:r>
      <w:r w:rsidRPr="007D1725">
        <w:rPr>
          <w:rStyle w:val="c16"/>
          <w:color w:val="000000"/>
          <w:sz w:val="28"/>
          <w:szCs w:val="28"/>
        </w:rPr>
        <w:t>том направлении, которое им кажется необходимым. Редко запрос идет от родителей. </w:t>
      </w:r>
    </w:p>
    <w:p w:rsidR="00824871" w:rsidRPr="00824871" w:rsidRDefault="007D1725" w:rsidP="00824871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8"/>
          <w:szCs w:val="28"/>
        </w:rPr>
      </w:pPr>
      <w:r w:rsidRPr="007D1725">
        <w:rPr>
          <w:rStyle w:val="c13"/>
          <w:b/>
          <w:bCs/>
          <w:i/>
          <w:iCs/>
          <w:color w:val="000000"/>
          <w:sz w:val="28"/>
          <w:szCs w:val="28"/>
        </w:rPr>
        <w:t>Общие или групповые собрания</w:t>
      </w:r>
      <w:r w:rsidRPr="007D1725">
        <w:rPr>
          <w:rStyle w:val="c16"/>
          <w:color w:val="000000"/>
          <w:sz w:val="28"/>
          <w:szCs w:val="28"/>
        </w:rPr>
        <w:t> та</w:t>
      </w:r>
      <w:r w:rsidR="00824871">
        <w:rPr>
          <w:rStyle w:val="c16"/>
          <w:color w:val="000000"/>
          <w:sz w:val="28"/>
          <w:szCs w:val="28"/>
        </w:rPr>
        <w:t xml:space="preserve">кже оставляют родителей в роли </w:t>
      </w:r>
      <w:proofErr w:type="spellStart"/>
      <w:r w:rsidRPr="007D1725">
        <w:rPr>
          <w:rStyle w:val="c16"/>
          <w:color w:val="000000"/>
          <w:sz w:val="28"/>
          <w:szCs w:val="28"/>
        </w:rPr>
        <w:t>ассивных</w:t>
      </w:r>
      <w:proofErr w:type="spellEnd"/>
      <w:r w:rsidRPr="007D1725">
        <w:rPr>
          <w:rStyle w:val="c16"/>
          <w:color w:val="000000"/>
          <w:sz w:val="28"/>
          <w:szCs w:val="28"/>
        </w:rPr>
        <w:t xml:space="preserve"> слушателей и исполнителей. Воспитатели проводят эти формы работы в соответствии с интересующей их темы. Время на родительские выступления и вопросы отводится в конце собрания, хаотично, без подготовки. Это дает малый результат. </w:t>
      </w:r>
    </w:p>
    <w:p w:rsidR="007D1725" w:rsidRPr="007D1725" w:rsidRDefault="007D1725" w:rsidP="00824871">
      <w:pPr>
        <w:pStyle w:val="c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725">
        <w:rPr>
          <w:rStyle w:val="c13"/>
          <w:b/>
          <w:bCs/>
          <w:i/>
          <w:iCs/>
          <w:color w:val="000000"/>
          <w:sz w:val="28"/>
          <w:szCs w:val="28"/>
        </w:rPr>
        <w:t xml:space="preserve"> Наглядная пропаганда</w:t>
      </w:r>
      <w:r w:rsidRPr="007D1725">
        <w:rPr>
          <w:rStyle w:val="c6"/>
          <w:color w:val="000000"/>
          <w:sz w:val="28"/>
          <w:szCs w:val="28"/>
        </w:rPr>
        <w:t> оформляется педагогами в виде стендов, тематических выставок. Родители знакомятся с ней чисто механически, когда забирают детей домой из группы. </w:t>
      </w:r>
      <w:r w:rsidRPr="007D1725">
        <w:rPr>
          <w:color w:val="000000"/>
          <w:sz w:val="28"/>
          <w:szCs w:val="28"/>
        </w:rPr>
        <w:br/>
      </w:r>
      <w:r w:rsidRPr="007D1725">
        <w:rPr>
          <w:rStyle w:val="c6"/>
          <w:color w:val="000000"/>
          <w:sz w:val="28"/>
          <w:szCs w:val="28"/>
        </w:rPr>
        <w:t xml:space="preserve">Анализ традиционных форм работы с семьей показал, что ведущая роль </w:t>
      </w:r>
      <w:proofErr w:type="gramStart"/>
      <w:r w:rsidRPr="007D1725">
        <w:rPr>
          <w:rStyle w:val="c6"/>
          <w:color w:val="000000"/>
          <w:sz w:val="28"/>
          <w:szCs w:val="28"/>
        </w:rPr>
        <w:t>в</w:t>
      </w:r>
      <w:proofErr w:type="gramEnd"/>
    </w:p>
    <w:p w:rsidR="00824871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организации работы с семьей отводится педагог</w:t>
      </w:r>
      <w:r w:rsidR="00824871">
        <w:rPr>
          <w:rStyle w:val="c6"/>
          <w:color w:val="000000"/>
          <w:sz w:val="28"/>
          <w:szCs w:val="28"/>
        </w:rPr>
        <w:t>ам: целью многих форм</w:t>
      </w:r>
    </w:p>
    <w:p w:rsidR="007D1725" w:rsidRDefault="007D1725" w:rsidP="007D1725">
      <w:pPr>
        <w:pStyle w:val="c9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является помощь родителям, рекомендации, советы.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5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 xml:space="preserve">10. Что необходимо предпринять </w:t>
      </w:r>
      <w:r w:rsidR="00824871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для эффективного взаимодействия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родителей и ДОУ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1.Создать условия, при которых </w:t>
      </w:r>
      <w:r w:rsidR="00824871">
        <w:rPr>
          <w:rStyle w:val="c6"/>
          <w:color w:val="000000"/>
          <w:sz w:val="28"/>
          <w:szCs w:val="28"/>
        </w:rPr>
        <w:t xml:space="preserve">родители захотят сотрудничать </w:t>
      </w:r>
      <w:proofErr w:type="gramStart"/>
      <w:r w:rsidR="00824871">
        <w:rPr>
          <w:rStyle w:val="c6"/>
          <w:color w:val="000000"/>
          <w:sz w:val="28"/>
          <w:szCs w:val="28"/>
        </w:rPr>
        <w:t>с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воспитателем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2.Найти совместные виды деятельности инте</w:t>
      </w:r>
      <w:r w:rsidR="00824871">
        <w:rPr>
          <w:rStyle w:val="c6"/>
          <w:color w:val="000000"/>
          <w:sz w:val="28"/>
          <w:szCs w:val="28"/>
        </w:rPr>
        <w:t xml:space="preserve">ресные как для детей, так и </w:t>
      </w:r>
      <w:proofErr w:type="gramStart"/>
      <w:r w:rsidR="00824871">
        <w:rPr>
          <w:rStyle w:val="c6"/>
          <w:color w:val="000000"/>
          <w:sz w:val="28"/>
          <w:szCs w:val="28"/>
        </w:rPr>
        <w:t>для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родителей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3. Сделать детский сад открытой системой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4.Найти объединяющие виды сотрудничества для разных групп детей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5. Ежедневно использовать метод « к родителям через детей»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6. Использовать электронные средства к</w:t>
      </w:r>
      <w:r w:rsidR="00824871">
        <w:rPr>
          <w:rStyle w:val="c16"/>
          <w:color w:val="000000"/>
          <w:sz w:val="28"/>
          <w:szCs w:val="28"/>
        </w:rPr>
        <w:t>оммуникации для информирования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родителей о жизни детей в детском саду.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5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 xml:space="preserve">11. Помимо традиционных форм </w:t>
      </w:r>
      <w:r w:rsidR="00824871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работы ДОУ и семьи в ДОУ начали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5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активно использовать иннова</w:t>
      </w:r>
      <w:r w:rsidR="00824871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 xml:space="preserve">ционные формы и методы работы </w:t>
      </w:r>
      <w:proofErr w:type="gramStart"/>
      <w:r w:rsidR="00824871"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с</w:t>
      </w:r>
      <w:proofErr w:type="gramEnd"/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семьей:</w:t>
      </w:r>
    </w:p>
    <w:p w:rsidR="00824871" w:rsidRDefault="007D1725" w:rsidP="007D1725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Беседы индивидуальные и групповые</w:t>
      </w:r>
      <w:r>
        <w:rPr>
          <w:rStyle w:val="c6"/>
          <w:color w:val="000000"/>
          <w:sz w:val="28"/>
          <w:szCs w:val="28"/>
        </w:rPr>
        <w:t>. Содержание беседы лако</w:t>
      </w:r>
      <w:r w:rsidR="00824871">
        <w:rPr>
          <w:rStyle w:val="c6"/>
          <w:color w:val="000000"/>
          <w:sz w:val="28"/>
          <w:szCs w:val="28"/>
        </w:rPr>
        <w:t>ничное,</w:t>
      </w:r>
    </w:p>
    <w:p w:rsidR="00824871" w:rsidRDefault="007D1725" w:rsidP="007D1725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lastRenderedPageBreak/>
        <w:t>значимое</w:t>
      </w:r>
      <w:proofErr w:type="gramEnd"/>
      <w:r>
        <w:rPr>
          <w:rStyle w:val="c6"/>
          <w:color w:val="000000"/>
          <w:sz w:val="28"/>
          <w:szCs w:val="28"/>
        </w:rPr>
        <w:t xml:space="preserve"> для родителей, преподносится так</w:t>
      </w:r>
      <w:r w:rsidR="00824871">
        <w:rPr>
          <w:rStyle w:val="c6"/>
          <w:color w:val="000000"/>
          <w:sz w:val="28"/>
          <w:szCs w:val="28"/>
        </w:rPr>
        <w:t>, чтобы побудить собеседников к</w:t>
      </w:r>
    </w:p>
    <w:p w:rsidR="00824871" w:rsidRDefault="007D1725" w:rsidP="007D1725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высказыванию. Педагог должен</w:t>
      </w:r>
      <w:r w:rsidR="00824871">
        <w:rPr>
          <w:rStyle w:val="c6"/>
          <w:color w:val="000000"/>
          <w:sz w:val="28"/>
          <w:szCs w:val="28"/>
        </w:rPr>
        <w:t xml:space="preserve"> уметь не только говорить, но и</w:t>
      </w:r>
    </w:p>
    <w:p w:rsidR="00824871" w:rsidRDefault="007D1725" w:rsidP="00824871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слушать родителей, выражать свою заинтересованность, доброжелательность.</w:t>
      </w:r>
    </w:p>
    <w:p w:rsidR="00824871" w:rsidRDefault="007D1725" w:rsidP="00824871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Консультации.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Формы проведения консультац</w:t>
      </w:r>
      <w:r w:rsidR="00824871">
        <w:rPr>
          <w:rStyle w:val="c6"/>
          <w:color w:val="000000"/>
          <w:sz w:val="28"/>
          <w:szCs w:val="28"/>
        </w:rPr>
        <w:t>ий различны (теория, с</w:t>
      </w:r>
      <w:proofErr w:type="gramEnd"/>
    </w:p>
    <w:p w:rsidR="00824871" w:rsidRDefault="007D1725" w:rsidP="00824871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применением практики). Желательно испол</w:t>
      </w:r>
      <w:r w:rsidR="00824871">
        <w:rPr>
          <w:rStyle w:val="c6"/>
          <w:color w:val="000000"/>
          <w:sz w:val="28"/>
          <w:szCs w:val="28"/>
        </w:rPr>
        <w:t>ьзовать короткие консультации и</w:t>
      </w:r>
    </w:p>
    <w:p w:rsidR="007D1725" w:rsidRDefault="007D1725" w:rsidP="00824871">
      <w:pPr>
        <w:pStyle w:val="c30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ярко оформленные».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Главное назначение консультации — р</w:t>
      </w:r>
      <w:r w:rsidR="00824871">
        <w:rPr>
          <w:rStyle w:val="c6"/>
          <w:color w:val="000000"/>
          <w:sz w:val="28"/>
          <w:szCs w:val="28"/>
        </w:rPr>
        <w:t xml:space="preserve">одители убеждаются в том, что </w:t>
      </w:r>
      <w:proofErr w:type="gramStart"/>
      <w:r w:rsidR="00824871">
        <w:rPr>
          <w:rStyle w:val="c6"/>
          <w:color w:val="000000"/>
          <w:sz w:val="28"/>
          <w:szCs w:val="28"/>
        </w:rPr>
        <w:t>в</w:t>
      </w:r>
      <w:proofErr w:type="gramEnd"/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 xml:space="preserve">детском саду они могут получить </w:t>
      </w:r>
      <w:r w:rsidR="00824871">
        <w:rPr>
          <w:rStyle w:val="c6"/>
          <w:color w:val="000000"/>
          <w:sz w:val="28"/>
          <w:szCs w:val="28"/>
        </w:rPr>
        <w:t>поддержку и совет.</w:t>
      </w:r>
      <w:proofErr w:type="gramEnd"/>
      <w:r w:rsidR="00824871">
        <w:rPr>
          <w:rStyle w:val="c6"/>
          <w:color w:val="000000"/>
          <w:sz w:val="28"/>
          <w:szCs w:val="28"/>
        </w:rPr>
        <w:t xml:space="preserve"> Существуют и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«заочные» консультации. Готовится ящик (к</w:t>
      </w:r>
      <w:r w:rsidR="00824871">
        <w:rPr>
          <w:rStyle w:val="c6"/>
          <w:color w:val="000000"/>
          <w:sz w:val="28"/>
          <w:szCs w:val="28"/>
        </w:rPr>
        <w:t>онверт) для вопросов родителей.</w:t>
      </w:r>
    </w:p>
    <w:p w:rsidR="00824871" w:rsidRDefault="007D1725" w:rsidP="00824871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Как показал наш опыт проведения «заочной» консультации, родители </w:t>
      </w:r>
    </w:p>
    <w:p w:rsidR="007D1725" w:rsidRPr="00824871" w:rsidRDefault="007D1725" w:rsidP="00824871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задавали разнообразные вопросы, о которых не желали говорить вслух.</w:t>
      </w:r>
    </w:p>
    <w:p w:rsidR="007D1725" w:rsidRDefault="007D1725" w:rsidP="00824871">
      <w:pPr>
        <w:shd w:val="clear" w:color="auto" w:fill="FFFFFF"/>
        <w:spacing w:before="30" w:after="30" w:line="240" w:lineRule="auto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Педагогические беседы с родителями</w:t>
      </w:r>
      <w:r>
        <w:rPr>
          <w:rStyle w:val="c6"/>
          <w:color w:val="000000"/>
          <w:sz w:val="28"/>
          <w:szCs w:val="28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</w:t>
      </w:r>
    </w:p>
    <w:p w:rsidR="007D1725" w:rsidRDefault="007D1725" w:rsidP="00824871">
      <w:pPr>
        <w:shd w:val="clear" w:color="auto" w:fill="FFFFFF"/>
        <w:spacing w:before="30" w:after="30" w:line="240" w:lineRule="auto"/>
        <w:jc w:val="both"/>
        <w:rPr>
          <w:rFonts w:ascii="Calibri" w:hAnsi="Calibri" w:cs="Arial"/>
          <w:color w:val="000000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Семинары-практикумы</w:t>
      </w:r>
      <w:r>
        <w:rPr>
          <w:rStyle w:val="c6"/>
          <w:color w:val="000000"/>
          <w:sz w:val="28"/>
          <w:szCs w:val="28"/>
        </w:rPr>
        <w:t>. Родители, особенно молодые, нуждаются в приобретении практических навыков воспитания детей. Их целесообразно приглашать на семинары-практикумы.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Родительские собрания</w:t>
      </w:r>
      <w:r>
        <w:rPr>
          <w:rStyle w:val="c6"/>
          <w:color w:val="000000"/>
          <w:sz w:val="28"/>
          <w:szCs w:val="28"/>
        </w:rPr>
        <w:t> проводятся групповы</w:t>
      </w:r>
      <w:r w:rsidR="00824871">
        <w:rPr>
          <w:rStyle w:val="c6"/>
          <w:color w:val="000000"/>
          <w:sz w:val="28"/>
          <w:szCs w:val="28"/>
        </w:rPr>
        <w:t>е и общие, на котором не только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слушателями, а активными участниками </w:t>
      </w:r>
      <w:r w:rsidR="00824871">
        <w:rPr>
          <w:rStyle w:val="c6"/>
          <w:color w:val="000000"/>
          <w:sz w:val="28"/>
          <w:szCs w:val="28"/>
        </w:rPr>
        <w:t xml:space="preserve">являются родители. </w:t>
      </w:r>
      <w:proofErr w:type="gramStart"/>
      <w:r w:rsidR="00824871">
        <w:rPr>
          <w:rStyle w:val="c6"/>
          <w:color w:val="000000"/>
          <w:sz w:val="28"/>
          <w:szCs w:val="28"/>
        </w:rPr>
        <w:t>( Желательно</w:t>
      </w:r>
      <w:proofErr w:type="gramEnd"/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использовать слайд фильмов, презентации)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Родительские конференции</w:t>
      </w:r>
      <w:r>
        <w:rPr>
          <w:rStyle w:val="c10"/>
          <w:color w:val="000000"/>
          <w:sz w:val="28"/>
          <w:szCs w:val="28"/>
          <w:u w:val="single"/>
        </w:rPr>
        <w:t>.</w:t>
      </w:r>
      <w:r>
        <w:rPr>
          <w:rStyle w:val="c6"/>
          <w:color w:val="000000"/>
          <w:sz w:val="28"/>
          <w:szCs w:val="28"/>
        </w:rPr>
        <w:t xml:space="preserve"> Основная цель </w:t>
      </w:r>
      <w:r w:rsidR="00824871">
        <w:rPr>
          <w:rStyle w:val="c6"/>
          <w:color w:val="000000"/>
          <w:sz w:val="28"/>
          <w:szCs w:val="28"/>
        </w:rPr>
        <w:t>конференции - обмен опытом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семейного воспитания. Педагог при н</w:t>
      </w:r>
      <w:r w:rsidR="00824871">
        <w:rPr>
          <w:rStyle w:val="c6"/>
          <w:color w:val="000000"/>
          <w:sz w:val="28"/>
          <w:szCs w:val="28"/>
        </w:rPr>
        <w:t xml:space="preserve">еобходимости оказывает помощь </w:t>
      </w:r>
      <w:proofErr w:type="gramStart"/>
      <w:r w:rsidR="00824871">
        <w:rPr>
          <w:rStyle w:val="c6"/>
          <w:color w:val="000000"/>
          <w:sz w:val="28"/>
          <w:szCs w:val="28"/>
        </w:rPr>
        <w:t>в</w:t>
      </w:r>
      <w:proofErr w:type="gramEnd"/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proofErr w:type="gramStart"/>
      <w:r>
        <w:rPr>
          <w:rStyle w:val="c6"/>
          <w:color w:val="000000"/>
          <w:sz w:val="28"/>
          <w:szCs w:val="28"/>
        </w:rPr>
        <w:t>выборе</w:t>
      </w:r>
      <w:proofErr w:type="gramEnd"/>
      <w:r>
        <w:rPr>
          <w:rStyle w:val="c6"/>
          <w:color w:val="000000"/>
          <w:sz w:val="28"/>
          <w:szCs w:val="28"/>
        </w:rPr>
        <w:t xml:space="preserve"> темы, оформлении выступления.</w:t>
      </w:r>
      <w:r w:rsidR="00824871">
        <w:rPr>
          <w:rStyle w:val="c6"/>
          <w:color w:val="000000"/>
          <w:sz w:val="28"/>
          <w:szCs w:val="28"/>
        </w:rPr>
        <w:t xml:space="preserve"> На конференции может выступить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специалист. Его выступлен</w:t>
      </w:r>
      <w:r w:rsidR="00824871">
        <w:rPr>
          <w:rStyle w:val="c6"/>
          <w:color w:val="000000"/>
          <w:sz w:val="28"/>
          <w:szCs w:val="28"/>
        </w:rPr>
        <w:t>ие дается "для затравки", чтобы</w:t>
      </w:r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вызвать обсуждение, а если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получится, то и дискуссию. Важно определи</w:t>
      </w:r>
      <w:r w:rsidR="00824871">
        <w:rPr>
          <w:rStyle w:val="c6"/>
          <w:color w:val="000000"/>
          <w:sz w:val="28"/>
          <w:szCs w:val="28"/>
        </w:rPr>
        <w:t>ть актуальную тему конференции.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 конференции готовятся выставк</w:t>
      </w:r>
      <w:r w:rsidR="00824871">
        <w:rPr>
          <w:rStyle w:val="c6"/>
          <w:color w:val="000000"/>
          <w:sz w:val="28"/>
          <w:szCs w:val="28"/>
        </w:rPr>
        <w:t>а детских работ, педагогической</w:t>
      </w:r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литературы, материалов,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отражающих работу дошкольных учреждени</w:t>
      </w:r>
      <w:r w:rsidR="00824871">
        <w:rPr>
          <w:rStyle w:val="c6"/>
          <w:color w:val="000000"/>
          <w:sz w:val="28"/>
          <w:szCs w:val="28"/>
        </w:rPr>
        <w:t>й, и т.п. Завершить конференцию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можно совместным концертом детей, сотр</w:t>
      </w:r>
      <w:r w:rsidR="00824871">
        <w:rPr>
          <w:rStyle w:val="c6"/>
          <w:color w:val="000000"/>
          <w:sz w:val="28"/>
          <w:szCs w:val="28"/>
        </w:rPr>
        <w:t>удников дошкольного учреждения,</w:t>
      </w:r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членов семей.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День открытых дверей</w:t>
      </w:r>
      <w:r>
        <w:rPr>
          <w:rStyle w:val="c6"/>
          <w:color w:val="000000"/>
          <w:sz w:val="28"/>
          <w:szCs w:val="28"/>
        </w:rPr>
        <w:t>. Если раньше не пре</w:t>
      </w:r>
      <w:r w:rsidR="00824871">
        <w:rPr>
          <w:rStyle w:val="c6"/>
          <w:color w:val="000000"/>
          <w:sz w:val="28"/>
          <w:szCs w:val="28"/>
        </w:rPr>
        <w:t>дполагалось, что родитель может</w:t>
      </w:r>
    </w:p>
    <w:p w:rsidR="00824871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быть активным участником жизни детей при</w:t>
      </w:r>
      <w:r w:rsidR="00824871">
        <w:rPr>
          <w:rStyle w:val="c6"/>
          <w:color w:val="000000"/>
          <w:sz w:val="28"/>
          <w:szCs w:val="28"/>
        </w:rPr>
        <w:t xml:space="preserve"> посещении группы, то сейчас мы</w:t>
      </w:r>
    </w:p>
    <w:p w:rsidR="007D1725" w:rsidRDefault="007D1725" w:rsidP="007D1725">
      <w:pPr>
        <w:pStyle w:val="c17"/>
        <w:shd w:val="clear" w:color="auto" w:fill="FFFFFF"/>
        <w:spacing w:before="0" w:beforeAutospacing="0" w:after="0" w:afterAutospacing="0"/>
        <w:ind w:left="568" w:hanging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стремимся вовлечь их в педагогический процесс него.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:rsidR="007D1725" w:rsidRDefault="007D1725" w:rsidP="008248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Выставки детских работ</w:t>
      </w:r>
    </w:p>
    <w:p w:rsidR="007D1725" w:rsidRDefault="007D1725" w:rsidP="008248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Семейные выставки</w:t>
      </w:r>
    </w:p>
    <w:p w:rsidR="007D1725" w:rsidRDefault="007D1725" w:rsidP="008248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Совместные проекты</w:t>
      </w:r>
    </w:p>
    <w:p w:rsidR="007D1725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Мастер классы  </w:t>
      </w:r>
      <w:r>
        <w:rPr>
          <w:rStyle w:val="c1"/>
          <w:i/>
          <w:iCs/>
          <w:color w:val="000000"/>
          <w:sz w:val="28"/>
          <w:szCs w:val="28"/>
        </w:rPr>
        <w:t>(которые проводят как педагоги, так и родители)</w:t>
      </w:r>
    </w:p>
    <w:p w:rsidR="007D1725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hanging="426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Проведение акций</w:t>
      </w:r>
    </w:p>
    <w:p w:rsidR="007D1725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hanging="426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Сайты детского сада и группы</w:t>
      </w:r>
    </w:p>
    <w:p w:rsidR="00824871" w:rsidRPr="00824871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hanging="426"/>
        <w:jc w:val="both"/>
        <w:rPr>
          <w:rStyle w:val="c15"/>
          <w:rFonts w:ascii="Calibri" w:hAnsi="Calibri" w:cs="Arial"/>
          <w:color w:val="000000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Родительский совет</w:t>
      </w:r>
    </w:p>
    <w:p w:rsidR="007D1725" w:rsidRDefault="007D1725" w:rsidP="00824871">
      <w:pPr>
        <w:shd w:val="clear" w:color="auto" w:fill="FFFFFF"/>
        <w:spacing w:before="30" w:after="30" w:line="240" w:lineRule="auto"/>
        <w:ind w:left="142"/>
        <w:jc w:val="both"/>
        <w:rPr>
          <w:rFonts w:ascii="Calibri" w:hAnsi="Calibri" w:cs="Arial"/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 xml:space="preserve">Родительский совет – это группа родителей, которая регулярно собирается для того, чтобы содействовать администрации ДОУ, воспитателям группы в </w:t>
      </w:r>
      <w:r>
        <w:rPr>
          <w:rStyle w:val="c6"/>
          <w:color w:val="000000"/>
          <w:sz w:val="28"/>
          <w:szCs w:val="28"/>
        </w:rPr>
        <w:lastRenderedPageBreak/>
        <w:t>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</w:t>
      </w:r>
    </w:p>
    <w:p w:rsidR="007D1725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«Родительская почта» и «Телефон (контакт) доверия»</w:t>
      </w:r>
      <w:r>
        <w:rPr>
          <w:rStyle w:val="c6"/>
          <w:color w:val="000000"/>
          <w:sz w:val="28"/>
          <w:szCs w:val="28"/>
        </w:rPr>
        <w:t> Учитывая занятость родителей, используются и такие нетрадиционные формы общения с семьей, как "Родительская почта" и "Телефон (контакт) доверия".</w:t>
      </w:r>
      <w:proofErr w:type="gramEnd"/>
    </w:p>
    <w:p w:rsidR="007D1725" w:rsidRDefault="007D1725" w:rsidP="008248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15"/>
          <w:b/>
          <w:bCs/>
          <w:i/>
          <w:iCs/>
          <w:color w:val="000000"/>
          <w:sz w:val="28"/>
          <w:szCs w:val="28"/>
          <w:u w:val="single"/>
        </w:rPr>
        <w:t> Дни добрых дел.</w:t>
      </w:r>
      <w:r>
        <w:rPr>
          <w:rStyle w:val="c6"/>
          <w:color w:val="000000"/>
          <w:sz w:val="28"/>
          <w:szCs w:val="28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</w:t>
      </w:r>
    </w:p>
    <w:p w:rsidR="007D1725" w:rsidRDefault="007D1725" w:rsidP="008248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«</w:t>
      </w:r>
      <w:r>
        <w:rPr>
          <w:rStyle w:val="c6"/>
          <w:color w:val="000000"/>
          <w:sz w:val="28"/>
          <w:szCs w:val="28"/>
        </w:rPr>
        <w:t>Встречи с интересными людьми»     </w:t>
      </w:r>
    </w:p>
    <w:p w:rsidR="007D1725" w:rsidRDefault="007D1725" w:rsidP="008248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6"/>
          <w:color w:val="000000"/>
          <w:sz w:val="28"/>
          <w:szCs w:val="28"/>
        </w:rPr>
        <w:t>«Круглый стол» (по любой теме) </w:t>
      </w:r>
    </w:p>
    <w:p w:rsidR="007D1725" w:rsidRDefault="007D1725" w:rsidP="008248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6"/>
          <w:color w:val="000000"/>
          <w:sz w:val="28"/>
          <w:szCs w:val="28"/>
        </w:rPr>
        <w:t>Журнал для родителей, с разными темами на каждой странице. </w:t>
      </w:r>
    </w:p>
    <w:p w:rsidR="007D1725" w:rsidRDefault="007D1725" w:rsidP="008248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6"/>
          <w:color w:val="000000"/>
          <w:sz w:val="28"/>
          <w:szCs w:val="28"/>
        </w:rPr>
        <w:t>Интеллектуальные ринги детей и родителей</w:t>
      </w:r>
    </w:p>
    <w:p w:rsidR="007D1725" w:rsidRDefault="007D1725" w:rsidP="008248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68" w:hanging="284"/>
        <w:jc w:val="both"/>
        <w:rPr>
          <w:rFonts w:ascii="Calibri" w:hAnsi="Calibri" w:cs="Arial"/>
          <w:color w:val="000000"/>
        </w:rPr>
      </w:pPr>
      <w:r>
        <w:rPr>
          <w:rStyle w:val="c6"/>
          <w:color w:val="000000"/>
          <w:sz w:val="28"/>
          <w:szCs w:val="28"/>
        </w:rPr>
        <w:t>Конкурс семейных талантов (участие в ДОУ и взаимодействие с социумом) 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Любая инициатива педагога, обращенная к</w:t>
      </w:r>
      <w:r w:rsidR="00824871">
        <w:rPr>
          <w:rStyle w:val="c16"/>
          <w:color w:val="000000"/>
          <w:sz w:val="28"/>
          <w:szCs w:val="28"/>
        </w:rPr>
        <w:t xml:space="preserve"> семье, должна быть нацелена </w:t>
      </w:r>
      <w:proofErr w:type="gramStart"/>
      <w:r w:rsidR="00824871">
        <w:rPr>
          <w:rStyle w:val="c16"/>
          <w:color w:val="000000"/>
          <w:sz w:val="28"/>
          <w:szCs w:val="28"/>
        </w:rPr>
        <w:t>на</w:t>
      </w:r>
      <w:proofErr w:type="gramEnd"/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укрепление, обогащение связей и отно</w:t>
      </w:r>
      <w:r w:rsidR="00824871">
        <w:rPr>
          <w:rStyle w:val="c16"/>
          <w:color w:val="000000"/>
          <w:sz w:val="28"/>
          <w:szCs w:val="28"/>
        </w:rPr>
        <w:t>шений ребенка с взрослыми. Опыт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моей работы показал,  что использова</w:t>
      </w:r>
      <w:r w:rsidR="00824871">
        <w:rPr>
          <w:rStyle w:val="c16"/>
          <w:color w:val="000000"/>
          <w:sz w:val="28"/>
          <w:szCs w:val="28"/>
        </w:rPr>
        <w:t>ние современных методов общения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proofErr w:type="gramStart"/>
      <w:r>
        <w:rPr>
          <w:rStyle w:val="c16"/>
          <w:color w:val="000000"/>
          <w:sz w:val="28"/>
          <w:szCs w:val="28"/>
        </w:rPr>
        <w:t>(ролевое проигрывание проблемных</w:t>
      </w:r>
      <w:r w:rsidR="00824871">
        <w:rPr>
          <w:rStyle w:val="c16"/>
          <w:color w:val="000000"/>
          <w:sz w:val="28"/>
          <w:szCs w:val="28"/>
        </w:rPr>
        <w:t xml:space="preserve"> ситуаций семейного воспитания,</w:t>
      </w:r>
      <w:proofErr w:type="gramEnd"/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игровое взаимодействие родите</w:t>
      </w:r>
      <w:r w:rsidR="00824871">
        <w:rPr>
          <w:rStyle w:val="c16"/>
          <w:color w:val="000000"/>
          <w:sz w:val="28"/>
          <w:szCs w:val="28"/>
        </w:rPr>
        <w:t>лей и детей в различной детской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деятельности, моделирование способов</w:t>
      </w:r>
      <w:r w:rsidR="00824871">
        <w:rPr>
          <w:rStyle w:val="c16"/>
          <w:color w:val="000000"/>
          <w:sz w:val="28"/>
          <w:szCs w:val="28"/>
        </w:rPr>
        <w:t xml:space="preserve"> родительского поведения, обмен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опытом семейного воспитания и др.) спос</w:t>
      </w:r>
      <w:r w:rsidR="00824871">
        <w:rPr>
          <w:rStyle w:val="c16"/>
          <w:color w:val="000000"/>
          <w:sz w:val="28"/>
          <w:szCs w:val="28"/>
        </w:rPr>
        <w:t xml:space="preserve">обствуют активности родителей </w:t>
      </w:r>
      <w:proofErr w:type="gramStart"/>
      <w:r w:rsidR="00824871">
        <w:rPr>
          <w:rStyle w:val="c16"/>
          <w:color w:val="000000"/>
          <w:sz w:val="28"/>
          <w:szCs w:val="28"/>
        </w:rPr>
        <w:t>в</w:t>
      </w:r>
      <w:proofErr w:type="gramEnd"/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proofErr w:type="gramStart"/>
      <w:r>
        <w:rPr>
          <w:rStyle w:val="c16"/>
          <w:color w:val="000000"/>
          <w:sz w:val="28"/>
          <w:szCs w:val="28"/>
        </w:rPr>
        <w:t>воспитании</w:t>
      </w:r>
      <w:proofErr w:type="gramEnd"/>
      <w:r>
        <w:rPr>
          <w:rStyle w:val="c16"/>
          <w:color w:val="000000"/>
          <w:sz w:val="28"/>
          <w:szCs w:val="28"/>
        </w:rPr>
        <w:t xml:space="preserve"> ребенка. Анализ п</w:t>
      </w:r>
      <w:r w:rsidR="00824871">
        <w:rPr>
          <w:rStyle w:val="c16"/>
          <w:color w:val="000000"/>
          <w:sz w:val="28"/>
          <w:szCs w:val="28"/>
        </w:rPr>
        <w:t>рактики показывает, что новизна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использования активных методов общения с родителями все б</w:t>
      </w:r>
      <w:r w:rsidR="00824871">
        <w:rPr>
          <w:rStyle w:val="c16"/>
          <w:color w:val="000000"/>
          <w:sz w:val="28"/>
          <w:szCs w:val="28"/>
        </w:rPr>
        <w:t>ольше</w:t>
      </w:r>
    </w:p>
    <w:p w:rsidR="00824871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связывается с применением игрового мод</w:t>
      </w:r>
      <w:r w:rsidR="00824871">
        <w:rPr>
          <w:rStyle w:val="c16"/>
          <w:color w:val="000000"/>
          <w:sz w:val="28"/>
          <w:szCs w:val="28"/>
        </w:rPr>
        <w:t xml:space="preserve">елирования </w:t>
      </w:r>
      <w:proofErr w:type="gramStart"/>
      <w:r w:rsidR="00824871">
        <w:rPr>
          <w:rStyle w:val="c16"/>
          <w:color w:val="000000"/>
          <w:sz w:val="28"/>
          <w:szCs w:val="28"/>
        </w:rPr>
        <w:t>различных</w:t>
      </w:r>
      <w:proofErr w:type="gramEnd"/>
      <w:r w:rsidR="00824871">
        <w:rPr>
          <w:rStyle w:val="c16"/>
          <w:color w:val="000000"/>
          <w:sz w:val="28"/>
          <w:szCs w:val="28"/>
        </w:rPr>
        <w:t xml:space="preserve"> проблемных</w:t>
      </w:r>
    </w:p>
    <w:p w:rsidR="007D1725" w:rsidRDefault="007D1725" w:rsidP="007D1725">
      <w:pPr>
        <w:pStyle w:val="c33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ситуаций взаимодействия взрослого с ребенком.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  <w:u w:val="single"/>
        </w:rPr>
        <w:t>Критерии оценки эффективности работы ДОУ с семьей.</w:t>
      </w:r>
      <w:r>
        <w:rPr>
          <w:rStyle w:val="c16"/>
          <w:color w:val="000000"/>
          <w:sz w:val="28"/>
          <w:szCs w:val="28"/>
        </w:rPr>
        <w:t>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 Изменение характера вопросов родителей</w:t>
      </w:r>
      <w:r w:rsidR="00824871">
        <w:rPr>
          <w:rStyle w:val="c16"/>
          <w:color w:val="000000"/>
          <w:sz w:val="28"/>
          <w:szCs w:val="28"/>
        </w:rPr>
        <w:t xml:space="preserve"> к воспитателям, как показатель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роста педагогических интересов, знаний о во</w:t>
      </w:r>
      <w:r w:rsidR="00824871">
        <w:rPr>
          <w:rStyle w:val="c16"/>
          <w:color w:val="000000"/>
          <w:sz w:val="28"/>
          <w:szCs w:val="28"/>
        </w:rPr>
        <w:t>спитании детей в семье, желание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их совершенствовать.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 Рост посещаемости родителями</w:t>
      </w:r>
      <w:r w:rsidR="00824871">
        <w:rPr>
          <w:rStyle w:val="c16"/>
          <w:color w:val="000000"/>
          <w:sz w:val="28"/>
          <w:szCs w:val="28"/>
        </w:rPr>
        <w:t xml:space="preserve"> мероприятий по </w:t>
      </w:r>
      <w:proofErr w:type="gramStart"/>
      <w:r w:rsidR="00824871">
        <w:rPr>
          <w:rStyle w:val="c16"/>
          <w:color w:val="000000"/>
          <w:sz w:val="28"/>
          <w:szCs w:val="28"/>
        </w:rPr>
        <w:t>педагогическому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просвещению, стремление родителей а</w:t>
      </w:r>
      <w:r w:rsidR="00824871">
        <w:rPr>
          <w:rStyle w:val="c16"/>
          <w:color w:val="000000"/>
          <w:sz w:val="28"/>
          <w:szCs w:val="28"/>
        </w:rPr>
        <w:t>нализировать собственный опыт и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опыт других родителей.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 Изменение микроклимата в неблаго</w:t>
      </w:r>
      <w:r w:rsidR="00824871">
        <w:rPr>
          <w:rStyle w:val="c16"/>
          <w:color w:val="000000"/>
          <w:sz w:val="28"/>
          <w:szCs w:val="28"/>
        </w:rPr>
        <w:t xml:space="preserve">приятных семьях в </w:t>
      </w:r>
      <w:proofErr w:type="gramStart"/>
      <w:r w:rsidR="00824871">
        <w:rPr>
          <w:rStyle w:val="c16"/>
          <w:color w:val="000000"/>
          <w:sz w:val="28"/>
          <w:szCs w:val="28"/>
        </w:rPr>
        <w:t>положительную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сторону.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 Проявление у родителей осознан</w:t>
      </w:r>
      <w:r w:rsidR="00824871">
        <w:rPr>
          <w:rStyle w:val="c16"/>
          <w:color w:val="000000"/>
          <w:sz w:val="28"/>
          <w:szCs w:val="28"/>
        </w:rPr>
        <w:t xml:space="preserve">ного отношения к </w:t>
      </w:r>
      <w:proofErr w:type="gramStart"/>
      <w:r w:rsidR="00824871">
        <w:rPr>
          <w:rStyle w:val="c16"/>
          <w:color w:val="000000"/>
          <w:sz w:val="28"/>
          <w:szCs w:val="28"/>
        </w:rPr>
        <w:t>воспитательной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деятельности, стремление к пониманию ре</w:t>
      </w:r>
      <w:r w:rsidR="00824871">
        <w:rPr>
          <w:rStyle w:val="c16"/>
          <w:color w:val="000000"/>
          <w:sz w:val="28"/>
          <w:szCs w:val="28"/>
        </w:rPr>
        <w:t>бенка, анализу своих достижений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 ошибок, использование родителями педагогической литературы,</w:t>
      </w:r>
      <w:r w:rsidR="00824871">
        <w:rPr>
          <w:rStyle w:val="c16"/>
          <w:color w:val="000000"/>
          <w:sz w:val="28"/>
          <w:szCs w:val="28"/>
        </w:rPr>
        <w:t xml:space="preserve"> участие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 xml:space="preserve">родителей в клубах, объединениях, </w:t>
      </w:r>
      <w:r w:rsidR="00824871">
        <w:rPr>
          <w:rStyle w:val="c16"/>
          <w:color w:val="000000"/>
          <w:sz w:val="28"/>
          <w:szCs w:val="28"/>
        </w:rPr>
        <w:t>семейных конкурсах, праздниках,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proofErr w:type="gramStart"/>
      <w:r>
        <w:rPr>
          <w:rStyle w:val="c16"/>
          <w:color w:val="000000"/>
          <w:sz w:val="28"/>
          <w:szCs w:val="28"/>
        </w:rPr>
        <w:t>субботниках</w:t>
      </w:r>
      <w:proofErr w:type="gramEnd"/>
      <w:r>
        <w:rPr>
          <w:rStyle w:val="c16"/>
          <w:color w:val="000000"/>
          <w:sz w:val="28"/>
          <w:szCs w:val="28"/>
        </w:rPr>
        <w:t>, организуемых в ДОУ. Осозн</w:t>
      </w:r>
      <w:r w:rsidR="00824871">
        <w:rPr>
          <w:rStyle w:val="c16"/>
          <w:color w:val="000000"/>
          <w:sz w:val="28"/>
          <w:szCs w:val="28"/>
        </w:rPr>
        <w:t>ание взрослыми членами семьи не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только практической, но и воспитател</w:t>
      </w:r>
      <w:r w:rsidR="00824871">
        <w:rPr>
          <w:rStyle w:val="c16"/>
          <w:color w:val="000000"/>
          <w:sz w:val="28"/>
          <w:szCs w:val="28"/>
        </w:rPr>
        <w:t xml:space="preserve">ьной значимости их помощи ДОУ </w:t>
      </w:r>
      <w:proofErr w:type="gramStart"/>
      <w:r w:rsidR="00824871">
        <w:rPr>
          <w:rStyle w:val="c16"/>
          <w:color w:val="000000"/>
          <w:sz w:val="28"/>
          <w:szCs w:val="28"/>
        </w:rPr>
        <w:t>в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lastRenderedPageBreak/>
        <w:t>педагогической деятельности.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- Положительное общественно</w:t>
      </w:r>
      <w:r w:rsidR="00824871">
        <w:rPr>
          <w:rStyle w:val="c16"/>
          <w:color w:val="000000"/>
          <w:sz w:val="28"/>
          <w:szCs w:val="28"/>
        </w:rPr>
        <w:t>е мнение родителей о воспитании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дошкольников в ДОУ</w:t>
      </w:r>
      <w:r>
        <w:rPr>
          <w:rStyle w:val="c14"/>
          <w:b/>
          <w:bCs/>
          <w:color w:val="000000"/>
          <w:sz w:val="28"/>
          <w:szCs w:val="28"/>
        </w:rPr>
        <w:t>.</w:t>
      </w:r>
      <w:r>
        <w:rPr>
          <w:rStyle w:val="c16"/>
          <w:color w:val="000000"/>
          <w:sz w:val="28"/>
          <w:szCs w:val="28"/>
        </w:rPr>
        <w:t>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Преимущества новой системы взаимодействия ДОУ с семьей неоспоримы и многочисленны.</w:t>
      </w:r>
      <w:r>
        <w:rPr>
          <w:rStyle w:val="c16"/>
          <w:color w:val="000000"/>
          <w:sz w:val="28"/>
          <w:szCs w:val="28"/>
        </w:rPr>
        <w:t> 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0"/>
          <w:color w:val="000000"/>
          <w:sz w:val="28"/>
          <w:szCs w:val="28"/>
          <w:u w:val="single"/>
        </w:rPr>
      </w:pPr>
      <w:r>
        <w:rPr>
          <w:rStyle w:val="c16"/>
          <w:color w:val="000000"/>
          <w:sz w:val="28"/>
          <w:szCs w:val="28"/>
        </w:rPr>
        <w:t>1.Это </w:t>
      </w:r>
      <w:r>
        <w:rPr>
          <w:rStyle w:val="c10"/>
          <w:color w:val="000000"/>
          <w:sz w:val="28"/>
          <w:szCs w:val="28"/>
          <w:u w:val="single"/>
        </w:rPr>
        <w:t>положительный эмоциональный н</w:t>
      </w:r>
      <w:r w:rsidR="00824871">
        <w:rPr>
          <w:rStyle w:val="c10"/>
          <w:color w:val="000000"/>
          <w:sz w:val="28"/>
          <w:szCs w:val="28"/>
          <w:u w:val="single"/>
        </w:rPr>
        <w:t xml:space="preserve">астрой педагогов и родителей </w:t>
      </w:r>
      <w:proofErr w:type="gramStart"/>
      <w:r w:rsidR="00824871">
        <w:rPr>
          <w:rStyle w:val="c10"/>
          <w:color w:val="000000"/>
          <w:sz w:val="28"/>
          <w:szCs w:val="28"/>
          <w:u w:val="single"/>
        </w:rPr>
        <w:t>на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  <w:u w:val="single"/>
        </w:rPr>
        <w:t>совместную работу по воспитанию детей</w:t>
      </w:r>
      <w:r>
        <w:rPr>
          <w:rStyle w:val="c16"/>
          <w:color w:val="000000"/>
          <w:sz w:val="28"/>
          <w:szCs w:val="28"/>
        </w:rPr>
        <w:t xml:space="preserve">. </w:t>
      </w:r>
      <w:r w:rsidR="00824871">
        <w:rPr>
          <w:rStyle w:val="c16"/>
          <w:color w:val="000000"/>
          <w:sz w:val="28"/>
          <w:szCs w:val="28"/>
        </w:rPr>
        <w:t>Родители уверены в том, что ДОУ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всегда поможет им в решении педагогически</w:t>
      </w:r>
      <w:r w:rsidR="00824871">
        <w:rPr>
          <w:rStyle w:val="c16"/>
          <w:color w:val="000000"/>
          <w:sz w:val="28"/>
          <w:szCs w:val="28"/>
        </w:rPr>
        <w:t>х проблем и в то же время никак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не повредит, так как будут учитыватьс</w:t>
      </w:r>
      <w:r w:rsidR="00824871">
        <w:rPr>
          <w:rStyle w:val="c16"/>
          <w:color w:val="000000"/>
          <w:sz w:val="28"/>
          <w:szCs w:val="28"/>
        </w:rPr>
        <w:t xml:space="preserve">я мнения семьи и предложения </w:t>
      </w:r>
      <w:proofErr w:type="gramStart"/>
      <w:r w:rsidR="00824871">
        <w:rPr>
          <w:rStyle w:val="c16"/>
          <w:color w:val="000000"/>
          <w:sz w:val="28"/>
          <w:szCs w:val="28"/>
        </w:rPr>
        <w:t>по</w:t>
      </w:r>
      <w:proofErr w:type="gramEnd"/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взаимодействию с ребенком.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2.Это учет </w:t>
      </w:r>
      <w:r>
        <w:rPr>
          <w:rStyle w:val="c10"/>
          <w:color w:val="000000"/>
          <w:sz w:val="28"/>
          <w:szCs w:val="28"/>
          <w:u w:val="single"/>
        </w:rPr>
        <w:t>индивидуальности ребенка</w:t>
      </w:r>
      <w:r>
        <w:rPr>
          <w:rStyle w:val="c6"/>
          <w:color w:val="000000"/>
          <w:sz w:val="28"/>
          <w:szCs w:val="28"/>
        </w:rPr>
        <w:t>. Педагог постоянно</w:t>
      </w:r>
      <w:r w:rsidR="00824871">
        <w:rPr>
          <w:rStyle w:val="c6"/>
          <w:color w:val="000000"/>
          <w:sz w:val="28"/>
          <w:szCs w:val="28"/>
        </w:rPr>
        <w:t xml:space="preserve"> поддерживая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контакт с семьей, знает особенности и</w:t>
      </w:r>
      <w:r w:rsidR="00824871">
        <w:rPr>
          <w:rStyle w:val="c6"/>
          <w:color w:val="000000"/>
          <w:sz w:val="28"/>
          <w:szCs w:val="28"/>
        </w:rPr>
        <w:t xml:space="preserve"> привычки своего воспитанника и</w:t>
      </w:r>
    </w:p>
    <w:p w:rsidR="00824871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учитывает их при работе, что, в </w:t>
      </w:r>
      <w:r w:rsidR="00824871">
        <w:rPr>
          <w:rStyle w:val="c6"/>
          <w:color w:val="000000"/>
          <w:sz w:val="28"/>
          <w:szCs w:val="28"/>
        </w:rPr>
        <w:t>свою очередь, ведет к повышению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эффективности </w:t>
      </w:r>
      <w:proofErr w:type="spellStart"/>
      <w:r>
        <w:rPr>
          <w:rStyle w:val="c6"/>
          <w:color w:val="000000"/>
          <w:sz w:val="28"/>
          <w:szCs w:val="28"/>
        </w:rPr>
        <w:t>пед</w:t>
      </w:r>
      <w:proofErr w:type="spellEnd"/>
      <w:r w:rsidR="00EC3DF5">
        <w:rPr>
          <w:rStyle w:val="c6"/>
          <w:color w:val="000000"/>
          <w:sz w:val="28"/>
          <w:szCs w:val="28"/>
        </w:rPr>
        <w:t xml:space="preserve">. </w:t>
      </w:r>
      <w:r>
        <w:rPr>
          <w:rStyle w:val="c6"/>
          <w:color w:val="000000"/>
          <w:sz w:val="28"/>
          <w:szCs w:val="28"/>
        </w:rPr>
        <w:t>процесса. </w:t>
      </w:r>
    </w:p>
    <w:p w:rsidR="007D172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От участия родителей в работе дошкольного учреждения выигрывают все</w:t>
      </w:r>
    </w:p>
    <w:p w:rsidR="00EC3DF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субъекты педагогического процесса. Прежде вс</w:t>
      </w:r>
      <w:r w:rsidR="00EC3DF5">
        <w:rPr>
          <w:rStyle w:val="c6"/>
          <w:color w:val="000000"/>
          <w:sz w:val="28"/>
          <w:szCs w:val="28"/>
        </w:rPr>
        <w:t>его - дети. И не только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потому,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что они узнают что-то новое. Важнее </w:t>
      </w:r>
      <w:proofErr w:type="gramStart"/>
      <w:r>
        <w:rPr>
          <w:rStyle w:val="c6"/>
          <w:color w:val="000000"/>
          <w:sz w:val="28"/>
          <w:szCs w:val="28"/>
        </w:rPr>
        <w:t>другое</w:t>
      </w:r>
      <w:proofErr w:type="gramEnd"/>
      <w:r>
        <w:rPr>
          <w:rStyle w:val="c6"/>
          <w:color w:val="000000"/>
          <w:sz w:val="28"/>
          <w:szCs w:val="28"/>
        </w:rPr>
        <w:t xml:space="preserve"> - </w:t>
      </w:r>
      <w:r w:rsidR="00EC3DF5">
        <w:rPr>
          <w:rStyle w:val="c6"/>
          <w:color w:val="000000"/>
          <w:sz w:val="28"/>
          <w:szCs w:val="28"/>
        </w:rPr>
        <w:t>они учатся с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уважением, любовью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и благодарностью смотреть на своих пап, </w:t>
      </w:r>
      <w:r w:rsidR="00EC3DF5">
        <w:rPr>
          <w:rStyle w:val="c6"/>
          <w:color w:val="000000"/>
          <w:sz w:val="28"/>
          <w:szCs w:val="28"/>
        </w:rPr>
        <w:t>мам,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бабушек, дедушек, которые,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оказывается,</w:t>
      </w:r>
      <w:r w:rsidR="00EC3DF5">
        <w:rPr>
          <w:rStyle w:val="c6"/>
          <w:color w:val="000000"/>
          <w:sz w:val="28"/>
          <w:szCs w:val="28"/>
        </w:rPr>
        <w:t xml:space="preserve"> так много знают, так интересно</w:t>
      </w:r>
    </w:p>
    <w:p w:rsidR="007D1725" w:rsidRP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рассказывают, у </w:t>
      </w:r>
      <w:proofErr w:type="gramStart"/>
      <w:r>
        <w:rPr>
          <w:rStyle w:val="c6"/>
          <w:color w:val="000000"/>
          <w:sz w:val="28"/>
          <w:szCs w:val="28"/>
        </w:rPr>
        <w:t>которых</w:t>
      </w:r>
      <w:proofErr w:type="gramEnd"/>
      <w:r>
        <w:rPr>
          <w:rStyle w:val="c6"/>
          <w:color w:val="000000"/>
          <w:sz w:val="28"/>
          <w:szCs w:val="28"/>
        </w:rPr>
        <w:t xml:space="preserve"> такие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золотые руки.</w:t>
      </w:r>
    </w:p>
    <w:p w:rsidR="00EC3DF5" w:rsidRDefault="007D1725" w:rsidP="007D172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Дети активных родителей становятся увереннее</w:t>
      </w:r>
      <w:r w:rsidR="00EC3DF5">
        <w:rPr>
          <w:rStyle w:val="c6"/>
          <w:color w:val="000000"/>
          <w:sz w:val="28"/>
          <w:szCs w:val="28"/>
        </w:rPr>
        <w:t xml:space="preserve"> в себе, задают больше</w:t>
      </w:r>
    </w:p>
    <w:p w:rsidR="00EC3DF5" w:rsidRDefault="00EC3DF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</w:t>
      </w:r>
      <w:r w:rsidR="007D1725">
        <w:rPr>
          <w:rStyle w:val="c6"/>
          <w:color w:val="000000"/>
          <w:sz w:val="28"/>
          <w:szCs w:val="28"/>
        </w:rPr>
        <w:t>опросов</w:t>
      </w:r>
      <w:r>
        <w:rPr>
          <w:rStyle w:val="c6"/>
          <w:color w:val="000000"/>
          <w:sz w:val="28"/>
          <w:szCs w:val="28"/>
        </w:rPr>
        <w:t xml:space="preserve"> </w:t>
      </w:r>
      <w:r w:rsidR="007D1725">
        <w:rPr>
          <w:rStyle w:val="c6"/>
          <w:color w:val="000000"/>
          <w:sz w:val="28"/>
          <w:szCs w:val="28"/>
        </w:rPr>
        <w:t>о семье, о детском саде, проявляют иници</w:t>
      </w:r>
      <w:r>
        <w:rPr>
          <w:rStyle w:val="c6"/>
          <w:color w:val="000000"/>
          <w:sz w:val="28"/>
          <w:szCs w:val="28"/>
        </w:rPr>
        <w:t>ативу в тех вопросах, где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видят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интерес и активность своих родителей. Ребенок чувствует себя </w:t>
      </w:r>
      <w:r w:rsidR="00EC3DF5">
        <w:rPr>
          <w:rStyle w:val="c6"/>
          <w:color w:val="000000"/>
          <w:sz w:val="28"/>
          <w:szCs w:val="28"/>
        </w:rPr>
        <w:t>ближе,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роднее по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отношению к воспитателю, так как види</w:t>
      </w:r>
      <w:r w:rsidR="00EC3DF5">
        <w:rPr>
          <w:rStyle w:val="c6"/>
          <w:color w:val="000000"/>
          <w:sz w:val="28"/>
          <w:szCs w:val="28"/>
        </w:rPr>
        <w:t>т тесное общение педагога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 его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родителями, эмоциональный подъем, желание </w:t>
      </w:r>
      <w:r w:rsidR="00EC3DF5">
        <w:rPr>
          <w:rStyle w:val="c6"/>
          <w:color w:val="000000"/>
          <w:sz w:val="28"/>
          <w:szCs w:val="28"/>
        </w:rPr>
        <w:t>быть в саду в центре всех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игр и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занятий. Педагоги, в свою очередь, имеют возможность лу</w:t>
      </w:r>
      <w:r w:rsidR="00EC3DF5">
        <w:rPr>
          <w:rStyle w:val="c6"/>
          <w:color w:val="000000"/>
          <w:sz w:val="28"/>
          <w:szCs w:val="28"/>
        </w:rPr>
        <w:t>чше узнать</w:t>
      </w:r>
    </w:p>
    <w:p w:rsid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семьи,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понять сильные и слабые стороны домашнего </w:t>
      </w:r>
      <w:r w:rsidR="00EC3DF5">
        <w:rPr>
          <w:rStyle w:val="c6"/>
          <w:color w:val="000000"/>
          <w:sz w:val="28"/>
          <w:szCs w:val="28"/>
        </w:rPr>
        <w:t>воспитания, определить</w:t>
      </w:r>
    </w:p>
    <w:p w:rsidR="007D1725" w:rsidRPr="00EC3DF5" w:rsidRDefault="007D1725" w:rsidP="00EC3DF5">
      <w:pPr>
        <w:pStyle w:val="c4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характер</w:t>
      </w:r>
      <w:r w:rsidR="00EC3DF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и меру своей помощи, а иногда просто поучиться.</w:t>
      </w:r>
    </w:p>
    <w:p w:rsidR="007D1725" w:rsidRDefault="007D1725" w:rsidP="007D1725">
      <w:pPr>
        <w:tabs>
          <w:tab w:val="left" w:pos="102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7D1725" w:rsidRDefault="007D1725" w:rsidP="007D1725">
      <w:pPr>
        <w:rPr>
          <w:rFonts w:ascii="Times New Roman" w:hAnsi="Times New Roman" w:cs="Times New Roman"/>
          <w:sz w:val="36"/>
          <w:szCs w:val="36"/>
        </w:rPr>
      </w:pPr>
    </w:p>
    <w:p w:rsidR="007D1725" w:rsidRDefault="007D1725" w:rsidP="007D1725">
      <w:pPr>
        <w:rPr>
          <w:rFonts w:ascii="Times New Roman" w:hAnsi="Times New Roman" w:cs="Times New Roman"/>
          <w:sz w:val="36"/>
          <w:szCs w:val="36"/>
        </w:rPr>
      </w:pPr>
    </w:p>
    <w:p w:rsidR="00A26082" w:rsidRDefault="00A26082"/>
    <w:sectPr w:rsidR="00A2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379"/>
    <w:multiLevelType w:val="hybridMultilevel"/>
    <w:tmpl w:val="6732535E"/>
    <w:lvl w:ilvl="0" w:tplc="D3C48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864"/>
    <w:multiLevelType w:val="multilevel"/>
    <w:tmpl w:val="7CA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86532"/>
    <w:multiLevelType w:val="multilevel"/>
    <w:tmpl w:val="0480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23C45"/>
    <w:multiLevelType w:val="hybridMultilevel"/>
    <w:tmpl w:val="202C7E12"/>
    <w:lvl w:ilvl="0" w:tplc="7A885318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">
    <w:nsid w:val="73333A65"/>
    <w:multiLevelType w:val="multilevel"/>
    <w:tmpl w:val="EEC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11294"/>
    <w:multiLevelType w:val="multilevel"/>
    <w:tmpl w:val="CF2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725"/>
    <w:rsid w:val="007D1725"/>
    <w:rsid w:val="00824871"/>
    <w:rsid w:val="00A26082"/>
    <w:rsid w:val="00EC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1725"/>
    <w:rPr>
      <w:color w:val="0000FF"/>
      <w:u w:val="single"/>
    </w:rPr>
  </w:style>
  <w:style w:type="character" w:customStyle="1" w:styleId="c6">
    <w:name w:val="c6"/>
    <w:basedOn w:val="a0"/>
    <w:rsid w:val="007D1725"/>
  </w:style>
  <w:style w:type="paragraph" w:customStyle="1" w:styleId="c18">
    <w:name w:val="c18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D1725"/>
  </w:style>
  <w:style w:type="paragraph" w:customStyle="1" w:styleId="c26">
    <w:name w:val="c26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D1725"/>
  </w:style>
  <w:style w:type="character" w:customStyle="1" w:styleId="c1">
    <w:name w:val="c1"/>
    <w:basedOn w:val="a0"/>
    <w:rsid w:val="007D1725"/>
  </w:style>
  <w:style w:type="character" w:customStyle="1" w:styleId="c0">
    <w:name w:val="c0"/>
    <w:basedOn w:val="a0"/>
    <w:rsid w:val="007D1725"/>
  </w:style>
  <w:style w:type="paragraph" w:customStyle="1" w:styleId="c34">
    <w:name w:val="c34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D1725"/>
  </w:style>
  <w:style w:type="paragraph" w:customStyle="1" w:styleId="c22">
    <w:name w:val="c22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D1725"/>
  </w:style>
  <w:style w:type="character" w:customStyle="1" w:styleId="c15">
    <w:name w:val="c15"/>
    <w:basedOn w:val="a0"/>
    <w:rsid w:val="007D1725"/>
  </w:style>
  <w:style w:type="character" w:customStyle="1" w:styleId="c21">
    <w:name w:val="c21"/>
    <w:basedOn w:val="a0"/>
    <w:rsid w:val="007D1725"/>
  </w:style>
  <w:style w:type="character" w:customStyle="1" w:styleId="c14">
    <w:name w:val="c14"/>
    <w:basedOn w:val="a0"/>
    <w:rsid w:val="007D1725"/>
  </w:style>
  <w:style w:type="paragraph" w:customStyle="1" w:styleId="c17">
    <w:name w:val="c17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1725"/>
  </w:style>
  <w:style w:type="paragraph" w:customStyle="1" w:styleId="c24">
    <w:name w:val="c24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D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2022-07-15T07:34:00Z</dcterms:created>
  <dcterms:modified xsi:type="dcterms:W3CDTF">2022-07-15T07:43:00Z</dcterms:modified>
</cp:coreProperties>
</file>