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0D" w:rsidRPr="0072220D" w:rsidRDefault="0072220D" w:rsidP="0072220D">
      <w:pPr>
        <w:spacing w:line="240" w:lineRule="auto"/>
        <w:jc w:val="center"/>
        <w:rPr>
          <w:rFonts w:ascii="Times New Roman" w:hAnsi="Times New Roman" w:cs="Times New Roman"/>
        </w:rPr>
      </w:pPr>
      <w:r w:rsidRPr="0072220D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72220D" w:rsidRPr="0072220D" w:rsidRDefault="0072220D" w:rsidP="0072220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72220D">
        <w:rPr>
          <w:rFonts w:ascii="Times New Roman" w:hAnsi="Times New Roman" w:cs="Times New Roman"/>
        </w:rPr>
        <w:t>«Детский сад присмотра и оздоровления №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2220D">
        <w:rPr>
          <w:rFonts w:ascii="Times New Roman" w:hAnsi="Times New Roman" w:cs="Times New Roman"/>
        </w:rPr>
        <w:t>46 «Светлячок» корпус -2</w:t>
      </w:r>
    </w:p>
    <w:p w:rsidR="0072220D" w:rsidRPr="0072220D" w:rsidRDefault="0072220D" w:rsidP="0072220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72220D">
        <w:rPr>
          <w:rFonts w:ascii="Times New Roman" w:hAnsi="Times New Roman" w:cs="Times New Roman"/>
        </w:rPr>
        <w:t>г. Рубцовска Алтайского края</w:t>
      </w:r>
    </w:p>
    <w:p w:rsidR="0072220D" w:rsidRPr="0072220D" w:rsidRDefault="0072220D" w:rsidP="0072220D">
      <w:pPr>
        <w:spacing w:line="240" w:lineRule="auto"/>
        <w:jc w:val="center"/>
        <w:rPr>
          <w:rFonts w:ascii="Times New Roman" w:hAnsi="Times New Roman" w:cs="Times New Roman"/>
        </w:rPr>
      </w:pPr>
      <w:r w:rsidRPr="0072220D">
        <w:rPr>
          <w:rFonts w:ascii="Times New Roman" w:hAnsi="Times New Roman" w:cs="Times New Roman"/>
        </w:rPr>
        <w:t>658210, г. Рубцовск, пр. Рубцовский, 18А</w:t>
      </w:r>
    </w:p>
    <w:p w:rsidR="0072220D" w:rsidRPr="0072220D" w:rsidRDefault="0072220D" w:rsidP="0072220D">
      <w:pPr>
        <w:spacing w:line="240" w:lineRule="auto"/>
        <w:jc w:val="center"/>
        <w:rPr>
          <w:rFonts w:ascii="Times New Roman" w:hAnsi="Times New Roman" w:cs="Times New Roman"/>
        </w:rPr>
      </w:pPr>
      <w:r w:rsidRPr="0072220D">
        <w:rPr>
          <w:rFonts w:ascii="Times New Roman" w:hAnsi="Times New Roman" w:cs="Times New Roman"/>
        </w:rPr>
        <w:t>тел.: (38557)  4-14-52, 2-49-20, 2-49-81</w:t>
      </w:r>
    </w:p>
    <w:p w:rsidR="0072220D" w:rsidRPr="0072220D" w:rsidRDefault="0072220D" w:rsidP="0072220D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72220D">
        <w:rPr>
          <w:rFonts w:ascii="Times New Roman" w:hAnsi="Times New Roman" w:cs="Times New Roman"/>
          <w:lang w:val="en-US"/>
        </w:rPr>
        <w:t>e</w:t>
      </w:r>
      <w:r w:rsidRPr="0072220D">
        <w:rPr>
          <w:rFonts w:ascii="Times New Roman" w:hAnsi="Times New Roman" w:cs="Times New Roman"/>
        </w:rPr>
        <w:t>-</w:t>
      </w:r>
      <w:r w:rsidRPr="0072220D">
        <w:rPr>
          <w:rFonts w:ascii="Times New Roman" w:hAnsi="Times New Roman" w:cs="Times New Roman"/>
          <w:lang w:val="en-US"/>
        </w:rPr>
        <w:t>mail</w:t>
      </w:r>
      <w:proofErr w:type="gramEnd"/>
      <w:r w:rsidRPr="0072220D">
        <w:rPr>
          <w:rFonts w:ascii="Times New Roman" w:hAnsi="Times New Roman" w:cs="Times New Roman"/>
        </w:rPr>
        <w:t xml:space="preserve">: </w:t>
      </w:r>
      <w:hyperlink r:id="rId6" w:history="1">
        <w:r w:rsidRPr="0072220D">
          <w:rPr>
            <w:rStyle w:val="a3"/>
            <w:rFonts w:ascii="Times New Roman" w:hAnsi="Times New Roman" w:cs="Times New Roman"/>
            <w:lang w:val="en-US"/>
          </w:rPr>
          <w:t>detskiisad</w:t>
        </w:r>
        <w:r w:rsidRPr="0072220D">
          <w:rPr>
            <w:rStyle w:val="a3"/>
            <w:rFonts w:ascii="Times New Roman" w:hAnsi="Times New Roman" w:cs="Times New Roman"/>
          </w:rPr>
          <w:t>46@</w:t>
        </w:r>
        <w:r w:rsidRPr="0072220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72220D">
          <w:rPr>
            <w:rStyle w:val="a3"/>
            <w:rFonts w:ascii="Times New Roman" w:hAnsi="Times New Roman" w:cs="Times New Roman"/>
          </w:rPr>
          <w:t>.</w:t>
        </w:r>
        <w:r w:rsidRPr="0072220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2220D" w:rsidRPr="0072220D" w:rsidRDefault="0072220D" w:rsidP="0072220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72220D">
        <w:rPr>
          <w:rFonts w:ascii="Times New Roman" w:hAnsi="Times New Roman" w:cs="Times New Roman"/>
        </w:rPr>
        <w:t xml:space="preserve">сайт: </w:t>
      </w:r>
      <w:r w:rsidRPr="0072220D">
        <w:rPr>
          <w:rFonts w:ascii="Times New Roman" w:hAnsi="Times New Roman" w:cs="Times New Roman"/>
          <w:u w:val="single"/>
          <w:lang w:val="en-US"/>
        </w:rPr>
        <w:t>ds</w:t>
      </w:r>
      <w:r w:rsidRPr="0072220D">
        <w:rPr>
          <w:rFonts w:ascii="Times New Roman" w:hAnsi="Times New Roman" w:cs="Times New Roman"/>
          <w:u w:val="single"/>
        </w:rPr>
        <w:t>46.</w:t>
      </w:r>
      <w:proofErr w:type="spellStart"/>
      <w:r w:rsidRPr="0072220D">
        <w:rPr>
          <w:rFonts w:ascii="Times New Roman" w:hAnsi="Times New Roman" w:cs="Times New Roman"/>
          <w:u w:val="single"/>
          <w:lang w:val="en-US"/>
        </w:rPr>
        <w:t>educrub</w:t>
      </w:r>
      <w:proofErr w:type="spellEnd"/>
      <w:r w:rsidRPr="0072220D">
        <w:rPr>
          <w:rFonts w:ascii="Times New Roman" w:hAnsi="Times New Roman" w:cs="Times New Roman"/>
          <w:u w:val="single"/>
        </w:rPr>
        <w:t>.</w:t>
      </w:r>
      <w:proofErr w:type="spellStart"/>
      <w:r w:rsidRPr="0072220D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72220D" w:rsidRDefault="0072220D" w:rsidP="007222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0D" w:rsidRDefault="0072220D" w:rsidP="007222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0D" w:rsidRPr="0072220D" w:rsidRDefault="0072220D" w:rsidP="0072220D">
      <w:pPr>
        <w:rPr>
          <w:sz w:val="36"/>
          <w:szCs w:val="36"/>
        </w:rPr>
      </w:pPr>
    </w:p>
    <w:p w:rsidR="0072220D" w:rsidRDefault="0072220D" w:rsidP="0072220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i/>
          <w:sz w:val="44"/>
          <w:szCs w:val="44"/>
        </w:rPr>
        <w:t>Игротренинг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 xml:space="preserve"> с родителями</w:t>
      </w:r>
    </w:p>
    <w:p w:rsidR="0072220D" w:rsidRDefault="0072220D" w:rsidP="0072220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Тема: «</w:t>
      </w:r>
      <w:r w:rsidRPr="0072220D">
        <w:rPr>
          <w:rFonts w:ascii="Times New Roman" w:hAnsi="Times New Roman" w:cs="Times New Roman"/>
          <w:b/>
          <w:i/>
          <w:sz w:val="48"/>
          <w:szCs w:val="48"/>
        </w:rPr>
        <w:t>Роль родителей  в речевом развитии ребенка</w:t>
      </w:r>
      <w:r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72220D" w:rsidRDefault="0072220D" w:rsidP="0072220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(старш</w:t>
      </w:r>
      <w:r>
        <w:rPr>
          <w:rFonts w:ascii="Times New Roman" w:hAnsi="Times New Roman" w:cs="Times New Roman"/>
          <w:i/>
          <w:sz w:val="36"/>
          <w:szCs w:val="36"/>
        </w:rPr>
        <w:t>ая группа)</w:t>
      </w:r>
    </w:p>
    <w:p w:rsidR="0072220D" w:rsidRDefault="0072220D" w:rsidP="0072220D">
      <w:pPr>
        <w:jc w:val="center"/>
        <w:rPr>
          <w:sz w:val="36"/>
          <w:szCs w:val="36"/>
        </w:rPr>
      </w:pPr>
    </w:p>
    <w:p w:rsidR="0072220D" w:rsidRDefault="0072220D" w:rsidP="0072220D">
      <w:pPr>
        <w:rPr>
          <w:sz w:val="36"/>
          <w:szCs w:val="36"/>
        </w:rPr>
      </w:pPr>
    </w:p>
    <w:p w:rsidR="0072220D" w:rsidRDefault="0072220D" w:rsidP="0072220D">
      <w:pPr>
        <w:ind w:left="4956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Подготовили:</w:t>
      </w:r>
    </w:p>
    <w:p w:rsidR="0072220D" w:rsidRDefault="0072220D" w:rsidP="0072220D">
      <w:pPr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воспитатель Кирьянова Е.Ю. </w:t>
      </w:r>
    </w:p>
    <w:p w:rsidR="0072220D" w:rsidRDefault="0072220D" w:rsidP="0072220D">
      <w:pPr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педагог-психолог Ковалёва О.А.</w:t>
      </w:r>
    </w:p>
    <w:p w:rsidR="0072220D" w:rsidRDefault="0072220D" w:rsidP="00722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0D" w:rsidRDefault="0072220D" w:rsidP="0072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0D" w:rsidRDefault="0072220D" w:rsidP="0072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0D" w:rsidRDefault="0072220D" w:rsidP="0072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0D" w:rsidRDefault="0072220D" w:rsidP="00722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Рубцовск,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DE71C0" w:rsidRPr="00772AC8" w:rsidRDefault="00AB79C7" w:rsidP="00772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Игротренинг</w:t>
      </w:r>
      <w:proofErr w:type="spellEnd"/>
      <w:r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родителями </w:t>
      </w:r>
      <w:r w:rsidR="00DE71C0"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</w:t>
      </w:r>
      <w:r w:rsidR="00DE71C0"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</w:t>
      </w:r>
      <w:r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родителей </w:t>
      </w:r>
      <w:r w:rsidR="00DE71C0"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речевом развитии ребенка»</w:t>
      </w:r>
    </w:p>
    <w:p w:rsidR="00DE71C0" w:rsidRPr="00AB79C7" w:rsidRDefault="00DE71C0" w:rsidP="00AB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речевого развития дошкольников в семье, повышение пед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культуры родителей.</w:t>
      </w:r>
    </w:p>
    <w:p w:rsidR="00B3779A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B3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родителей с задачами речевого развития детей дошкольного воз</w:t>
      </w:r>
      <w:r w:rsidR="00B37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B3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77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родителям разные виды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игровых заданий для развития речи д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тей;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получению практических навыков по их применению в домашних условиях.</w:t>
      </w:r>
    </w:p>
    <w:p w:rsidR="00DE71C0" w:rsidRPr="00AB79C7" w:rsidRDefault="00AB79C7" w:rsidP="00AB7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мероприятия</w:t>
      </w:r>
    </w:p>
    <w:p w:rsidR="00DE71C0" w:rsidRPr="00772AC8" w:rsidRDefault="00AB79C7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  Вступительная часть</w:t>
      </w:r>
    </w:p>
    <w:p w:rsidR="00DE71C0" w:rsidRPr="00AB79C7" w:rsidRDefault="00AB79C7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E02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родители! Мы очень рады видеть вас на нашей встрече, посвященной проблеме развития речи дошкольников. Речь - могущественное орудие всестороннего развития ребенка.</w:t>
      </w:r>
    </w:p>
    <w:p w:rsidR="00DE71C0" w:rsidRPr="00AB79C7" w:rsidRDefault="00073EE7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Свободная, ясная, логическая, выразительная, красивая устная речь ребенка - это цель, к которой мы должны стремиться. Достичь этой цели нелегко и нас беспокоит, что растет число старших дошкольников, имеющих дефекты произношения звуков речи и других её качеств, детей со слабо развитой связной речью, однообразной р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чью, не богатым словарным запасом.</w:t>
      </w:r>
    </w:p>
    <w:p w:rsidR="00DE71C0" w:rsidRPr="00AB79C7" w:rsidRDefault="00073EE7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Сформированная в России в течение многих десятилетий система дошкольного образования в настоящее время претерпевает серьёзные изменения. Разработан и вступил в силу Федеральный государственный образовательный стандарт дошкол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 (ФГОС </w:t>
      </w:r>
      <w:proofErr w:type="gramStart"/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Эти изменения были необходимы в связи с поним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важности именно дошкольного образования для дальнейшего успешного ра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и обучения каждого ребенка, обеспечения качественного образования детей дошкольного возраста.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Стандарта к результатам освоения программы представлены в виде ц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ориентиров дошкольного образования. На этапе завершения дошкольного о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ребенок должен хорошо владеть устной речью, выражать свой мысли и желания, использовать речь для выражения своих мыслей, чувств, желания, выд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звуки в словах. Речевое развитие по-прежнему остается наиболее актуальным в дошкольном возрасте.</w:t>
      </w:r>
    </w:p>
    <w:p w:rsidR="00DE71C0" w:rsidRPr="00AB79C7" w:rsidRDefault="00DE71C0" w:rsidP="0007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Задачи речевого развития согласно ФГОС </w:t>
      </w:r>
      <w:proofErr w:type="gramStart"/>
      <w:r w:rsidRPr="00AB7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AB7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E71C0" w:rsidRPr="00AB79C7" w:rsidRDefault="00DE71C0" w:rsidP="00DE7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речью как средством общения и культуры. Надо сформировать устную речь детей на таком уровне, чтобы они не испытывали трудностей в установлении контактов со сверстниками и взрослыми, чтобы речь детей была понятна окружающим;</w:t>
      </w:r>
    </w:p>
    <w:p w:rsidR="00DE71C0" w:rsidRPr="00AB79C7" w:rsidRDefault="00DE71C0" w:rsidP="00DE7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 за счет основного словарного фонда дошкол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которое зависит от нашего с вами словаря, словаря родителей и воспит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телей;</w:t>
      </w:r>
    </w:p>
    <w:p w:rsidR="00DE71C0" w:rsidRPr="00AB79C7" w:rsidRDefault="00DE71C0" w:rsidP="00DE7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связной, грамматически правильной диалогической и монологич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речи. Строительным материалом для неё является словарь и освоение грамматического строя речи, т.е. умение изменять слова, соединять их в пре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ложения;</w:t>
      </w:r>
    </w:p>
    <w:p w:rsidR="00DE71C0" w:rsidRPr="00AB79C7" w:rsidRDefault="00DE71C0" w:rsidP="00DE7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творчества. Эта работа предполагает, что дети самосто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составляют простейшие короткие рассказы, принимают участие в с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чинении стихотворных фраз, придумывают новые ходы в сюжете сказки. Все это становится возможным, если мы создаем для этого условия;</w:t>
      </w:r>
    </w:p>
    <w:p w:rsidR="00DE71C0" w:rsidRPr="00AB79C7" w:rsidRDefault="00DE71C0" w:rsidP="00DE7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детской литературой, разными её жанрами. Очень жаль, что кн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перестала быть ценностью во многих семьях, дети не приобретают опыт домашнего чтения, слушания, рассказывания. Книга обязательно должна стать спутником детей;</w:t>
      </w:r>
    </w:p>
    <w:p w:rsidR="00DE71C0" w:rsidRPr="00AB79C7" w:rsidRDefault="00DE71C0" w:rsidP="00DE7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культуры речи, что является большой проблемой наших детей;</w:t>
      </w:r>
    </w:p>
    <w:p w:rsidR="00DE71C0" w:rsidRPr="00AB79C7" w:rsidRDefault="00DE71C0" w:rsidP="00DE7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proofErr w:type="gramStart"/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-буквенного</w:t>
      </w:r>
      <w:proofErr w:type="gramEnd"/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анализа, как предпосылки обучения грамоте.</w:t>
      </w:r>
    </w:p>
    <w:p w:rsidR="00DE71C0" w:rsidRPr="00AB79C7" w:rsidRDefault="00073EE7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речи ребенка недостаточно традиционных форм общения – разг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 и рассказ, чтение книг, сказки. Необходимо включать в общение с детьми и пальчиковые игры, и артикуляционные гимнастики для лучшего развития речевого аппарата, словесные игры.  Развитие речи дошкольников в игре — это еще и допо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нительная эмоциональная связь между вами и вашим ребенком, это радость от о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щения, формирование доверительных и дружеских отношений.</w:t>
      </w:r>
    </w:p>
    <w:p w:rsidR="00DE71C0" w:rsidRPr="00772AC8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</w:t>
      </w:r>
      <w:r w:rsidR="00772AC8" w:rsidRP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Игротренинг</w:t>
      </w:r>
      <w:proofErr w:type="spellEnd"/>
      <w:r w:rsidR="00772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родителями</w:t>
      </w:r>
    </w:p>
    <w:p w:rsidR="00DE71C0" w:rsidRPr="00AB79C7" w:rsidRDefault="00772AC8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Вы, наверно</w:t>
      </w:r>
      <w:r w:rsidR="00B3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хорошо знаете известное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  В. А Сухомлинского «Ум ребенка находится на кончиках его пальцев». Ученые пр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к выводу о том, что речевые и моторные центры в коре головного мозга расп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ложены рядом и частично компенсируют функции друг друга. Кроме того психол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 утверждают, что упражнения для пальцев рук развивают внимание и память.</w:t>
      </w:r>
      <w:r w:rsidR="00B3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C08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</w:t>
      </w:r>
      <w:r w:rsidR="00B3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предложить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пальчиковую гимнастику</w:t>
      </w:r>
      <w:r w:rsidR="00DE71C0" w:rsidRPr="00B37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DE71C0" w:rsidRPr="00B3779A" w:rsidRDefault="00B3779A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«Апельсин</w:t>
      </w:r>
      <w:r w:rsidR="00DE71C0"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делили апельсин. (Дети «разламывают» апельсин.)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нас, (Показывают 10 пальцев.)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он один. (Показывают 1 палец.)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— для ежа. (Загибают пальцы левой руки.)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— для стрижа.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— для утят.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— для котят.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— для бобра.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волка — кожура. (Бросательное движение правой рукой.)</w:t>
      </w:r>
    </w:p>
    <w:p w:rsidR="00DE71C0" w:rsidRPr="00B3779A" w:rsidRDefault="00B3779A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сердит на нас — </w:t>
      </w:r>
      <w:r w:rsidR="00DE71C0"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(Сжимают кулаки и прижимают</w:t>
      </w:r>
      <w:proofErr w:type="gramEnd"/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Беда!!!</w:t>
      </w:r>
      <w:r w:rsid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</w:t>
      </w: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 груди.)</w:t>
      </w:r>
      <w:proofErr w:type="gramEnd"/>
    </w:p>
    <w:p w:rsidR="00DE71C0" w:rsidRPr="00B3779A" w:rsidRDefault="00B3779A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Разбегайтесь —  </w:t>
      </w:r>
      <w:r w:rsidR="00DE71C0"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 («Бегут» пальцами по столу.)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куда!</w:t>
      </w:r>
    </w:p>
    <w:p w:rsidR="00DE71C0" w:rsidRPr="00AB79C7" w:rsidRDefault="00B3779A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льчиковые игры с предметами (например,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платочками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71C0" w:rsidRPr="00B3779A" w:rsidRDefault="00176C08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 «Медведь»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 проталкивать платочек одним пальцем, в кулак)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 медведь в свою берлогу,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бока свои помял,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скорее, на </w:t>
      </w:r>
      <w:proofErr w:type="gramStart"/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подмогу</w:t>
      </w:r>
      <w:proofErr w:type="gramEnd"/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кажется, застрял!</w:t>
      </w:r>
    </w:p>
    <w:p w:rsidR="00DE71C0" w:rsidRPr="00B3779A" w:rsidRDefault="00DE71C0" w:rsidP="00B3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9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силой вытянуть платочек)</w:t>
      </w:r>
    </w:p>
    <w:p w:rsidR="00DE71C0" w:rsidRPr="00AB79C7" w:rsidRDefault="00B3779A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таких предметов для пальчиковых игр можно использ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  природный материал (жёлуди, каштаны, орехи и др.), любые мелкие игрушки, мозаики, детали конструкторов, спички без серы и многое другое. Но главное усл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это должна быть игра, тогда ребенку будет интересно.</w:t>
      </w:r>
    </w:p>
    <w:p w:rsidR="00DE71C0" w:rsidRPr="00AB79C7" w:rsidRDefault="00B3779A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можно </w:t>
      </w:r>
      <w:r w:rsidR="00DE71C0" w:rsidRPr="00B37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играть в «Золушку»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отделить горох от фасоли и боба,  или перебрать какую - то крупу. Во время этой игры следует соблюдать правила бе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 поскольку с мелкими предметами можно играть только в присутствии взрослых.</w:t>
      </w:r>
    </w:p>
    <w:p w:rsidR="00DE71C0" w:rsidRPr="00AB79C7" w:rsidRDefault="00B3779A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DE71C0" w:rsidRPr="00B37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поиграть в «строителей»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построить дома из счетных палочек или сп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без серы.</w:t>
      </w:r>
    </w:p>
    <w:p w:rsidR="00DE71C0" w:rsidRPr="00AB79C7" w:rsidRDefault="00B3779A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DE71C0" w:rsidRPr="00B37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поиграть в «швею»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смотать нитки в клубочек или намотать их на шпульки, можно выложить картинку по образцу.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придумывать свои игры - здесь большой простор для фантазии.</w:t>
      </w:r>
    </w:p>
    <w:p w:rsidR="00DE71C0" w:rsidRPr="00AB79C7" w:rsidRDefault="00B3779A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эффективны для развития речи ребенка </w:t>
      </w:r>
      <w:r w:rsidR="00DE71C0" w:rsidRPr="00B377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 игры.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сове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шенствуют разговорную речь, обогащают словарь, формируют грамматический строй речи. Развивают внимание, память, сообразительность.</w:t>
      </w:r>
    </w:p>
    <w:p w:rsidR="00DE71C0" w:rsidRPr="00AB79C7" w:rsidRDefault="00CF4996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6C08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разучить  некоторые словесные игры, в которые можно играть с ребенком.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«Подберите эпитеты к словам»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вопрос «Какой?»)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-снег (белый, пушистый, сыпучий, холодный, мокрый, скрипучий и т. д.)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-человек (вежливый, замечательный, открытый, сердечный и т. д.)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-ветер (сильный, холодный, ласковый, пронизывающий и т. д.)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-дождь (холодный, летний, моросящий, сильный и т. д.)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-луна (яркая, растущая и т. д.)</w:t>
      </w:r>
    </w:p>
    <w:p w:rsidR="00DE71C0" w:rsidRPr="00AB79C7" w:rsidRDefault="00CF4996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  (резиновый, круглый, большой, красный)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E71C0" w:rsidRPr="00CF4996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4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«Назови предмет»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Тут, конечно, каждый знает, что каким у нас бывает.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(Перебрасывая мяч, </w:t>
      </w:r>
      <w:r w:rsidR="00176C08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задаем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вопрос, на который, поймавший мяч, </w:t>
      </w:r>
      <w:r w:rsidR="00176C08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ответить и вернуть мяч)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бывает круглым? (мяч, шар, сыр)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бывает длинным? (шарф, пальто, шнурок)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бывает гладким? (стекло, зеркало) и т. д.</w:t>
      </w:r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бывает квадратным?</w:t>
      </w:r>
      <w:r w:rsidR="00CF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E71C0" w:rsidRDefault="00CF4996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«Скажи наоборот»</w:t>
      </w:r>
      <w:r w:rsidRPr="00CF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и говорим слово, ребенок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поймавший мяч, называет слово противоположное по значению (сильный - слабый, теплый - х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лодный, высокий - низкий, добрый - злой, веселый - грустный).</w:t>
      </w:r>
      <w:proofErr w:type="gramEnd"/>
    </w:p>
    <w:p w:rsidR="00CF4996" w:rsidRPr="00AB79C7" w:rsidRDefault="00CF4996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DE71C0" w:rsidRPr="00CF4996" w:rsidRDefault="00DE71C0" w:rsidP="00CF49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ДРУГ … ВРАГ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ДЕНЬ … НОЧЬ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РАДОСТЬ … ГРУСТЬ (ПЕЧАЛЬ)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ЖАРА … ХОЛОД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ЗЛО … ДОБРО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 … ВРАГ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ДЕНЬ … НОЧЬ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proofErr w:type="gramStart"/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ПРАВДА</w:t>
      </w:r>
      <w:proofErr w:type="gramEnd"/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… ЛОЖЬ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ХОРОШО … ПЛОХО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ТЯЖЕЛО … ЛЕГКО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ВЫСОКО … НИЗКО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МОЖНО … НЕЛЬЗЯ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ТРУДНО … ЛЕГКО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БЫСТРО … МЕДЛЕННО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ГОВОРИТЬ … МОЛЧАТЬ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ПОКУПАТЬ … ПРОДАВАТЬ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ПОДНИМАТЬ … ОПУСКАТЬ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БРОСАТЬ … ПОДНИМАТЬ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ПР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ТАТЬ … ИСКАТЬ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r w:rsidRP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ЗАЖИГАТЬ … ТУШИТЬ</w:t>
      </w:r>
      <w:r w:rsidR="00CF49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E71C0" w:rsidRPr="00AB79C7" w:rsidRDefault="00CF4996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CF4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«Цепочка слов».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поочередно называем слова, но каждое последующее слово должно начинаться на звук, которым закончилось предыдущее (мяч - чемодан - нитки…).</w:t>
      </w:r>
    </w:p>
    <w:p w:rsidR="00DE71C0" w:rsidRPr="00AB79C7" w:rsidRDefault="00CF4996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CF4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 «Назови одним словом».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Н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несколько слов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бросем</w:t>
      </w:r>
      <w:proofErr w:type="spellEnd"/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 </w:t>
      </w:r>
      <w:proofErr w:type="gramStart"/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Игрок, поймавший мяч, называет обобщающее слово (дуб, липа, береза, сосна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яблоко, груша, банан – фрукты; стол, шкаф, диван – мебель и др.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DE71C0" w:rsidRPr="00AB79C7" w:rsidRDefault="00CF4996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1C0" w:rsidRPr="00CF4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«Подбери много слов».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называет глагол, ребенок 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к нему слова, подходящие по смыслу (летит - воробей, комар, жук, пчела; пл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1C0"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- ребенок, человек, кошка; плавает - кораблик, рыба, утка).</w:t>
      </w:r>
      <w:proofErr w:type="gramEnd"/>
    </w:p>
    <w:p w:rsidR="00DE71C0" w:rsidRPr="00AB79C7" w:rsidRDefault="00DE71C0" w:rsidP="00DE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игры можно игра</w:t>
      </w:r>
      <w:r w:rsidR="0041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 детьми дома, в транспорте, 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в детский сад и </w:t>
      </w:r>
      <w:r w:rsidR="0041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</w:p>
    <w:p w:rsidR="00176C08" w:rsidRPr="00415813" w:rsidRDefault="00415813" w:rsidP="00415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 за внимание! Хорошего всем дня</w:t>
      </w:r>
      <w:r w:rsidR="00176C08" w:rsidRPr="00415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AC5B75" w:rsidRDefault="0072220D"/>
    <w:sectPr w:rsidR="00AC5B75" w:rsidSect="00DB49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8AA"/>
    <w:multiLevelType w:val="multilevel"/>
    <w:tmpl w:val="E6F2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568D4"/>
    <w:multiLevelType w:val="multilevel"/>
    <w:tmpl w:val="D8D2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80"/>
    <w:rsid w:val="00073EE7"/>
    <w:rsid w:val="00176C08"/>
    <w:rsid w:val="00326E02"/>
    <w:rsid w:val="00415813"/>
    <w:rsid w:val="0072220D"/>
    <w:rsid w:val="00772AC8"/>
    <w:rsid w:val="00AB79C7"/>
    <w:rsid w:val="00B340FD"/>
    <w:rsid w:val="00B3779A"/>
    <w:rsid w:val="00C96B3D"/>
    <w:rsid w:val="00CF4996"/>
    <w:rsid w:val="00DB4992"/>
    <w:rsid w:val="00DE71C0"/>
    <w:rsid w:val="00F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71C0"/>
  </w:style>
  <w:style w:type="character" w:customStyle="1" w:styleId="c3">
    <w:name w:val="c3"/>
    <w:basedOn w:val="a0"/>
    <w:rsid w:val="00DE71C0"/>
  </w:style>
  <w:style w:type="paragraph" w:customStyle="1" w:styleId="c1">
    <w:name w:val="c1"/>
    <w:basedOn w:val="a"/>
    <w:rsid w:val="00D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71C0"/>
  </w:style>
  <w:style w:type="paragraph" w:customStyle="1" w:styleId="c9">
    <w:name w:val="c9"/>
    <w:basedOn w:val="a"/>
    <w:rsid w:val="00D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1C0"/>
  </w:style>
  <w:style w:type="character" w:customStyle="1" w:styleId="c2">
    <w:name w:val="c2"/>
    <w:basedOn w:val="a0"/>
    <w:rsid w:val="00DE71C0"/>
  </w:style>
  <w:style w:type="paragraph" w:customStyle="1" w:styleId="c13">
    <w:name w:val="c13"/>
    <w:basedOn w:val="a"/>
    <w:rsid w:val="00D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2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71C0"/>
  </w:style>
  <w:style w:type="character" w:customStyle="1" w:styleId="c3">
    <w:name w:val="c3"/>
    <w:basedOn w:val="a0"/>
    <w:rsid w:val="00DE71C0"/>
  </w:style>
  <w:style w:type="paragraph" w:customStyle="1" w:styleId="c1">
    <w:name w:val="c1"/>
    <w:basedOn w:val="a"/>
    <w:rsid w:val="00D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71C0"/>
  </w:style>
  <w:style w:type="paragraph" w:customStyle="1" w:styleId="c9">
    <w:name w:val="c9"/>
    <w:basedOn w:val="a"/>
    <w:rsid w:val="00D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1C0"/>
  </w:style>
  <w:style w:type="character" w:customStyle="1" w:styleId="c2">
    <w:name w:val="c2"/>
    <w:basedOn w:val="a0"/>
    <w:rsid w:val="00DE71C0"/>
  </w:style>
  <w:style w:type="paragraph" w:customStyle="1" w:styleId="c13">
    <w:name w:val="c13"/>
    <w:basedOn w:val="a"/>
    <w:rsid w:val="00DE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2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</cp:revision>
  <cp:lastPrinted>2021-02-01T02:52:00Z</cp:lastPrinted>
  <dcterms:created xsi:type="dcterms:W3CDTF">2021-01-15T02:47:00Z</dcterms:created>
  <dcterms:modified xsi:type="dcterms:W3CDTF">2021-02-01T02:52:00Z</dcterms:modified>
</cp:coreProperties>
</file>