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A34" w:rsidRDefault="00313A34" w:rsidP="00313A34">
      <w:pPr>
        <w:spacing w:before="180" w:after="180" w:line="240" w:lineRule="auto"/>
        <w:outlineLvl w:val="1"/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 w:rsidRPr="00313A34">
        <w:rPr>
          <w:rFonts w:ascii="Arial" w:eastAsia="Times New Roman" w:hAnsi="Arial" w:cs="Arial"/>
          <w:b/>
          <w:bCs/>
          <w:sz w:val="42"/>
          <w:szCs w:val="42"/>
          <w:lang w:eastAsia="ru-RU"/>
        </w:rPr>
        <w:t xml:space="preserve">Карантинные </w:t>
      </w:r>
      <w:proofErr w:type="spellStart"/>
      <w:r w:rsidRPr="00313A34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развивашки</w:t>
      </w:r>
      <w:proofErr w:type="spellEnd"/>
    </w:p>
    <w:p w:rsidR="00B478FF" w:rsidRPr="00313A34" w:rsidRDefault="00B478FF" w:rsidP="00313A34">
      <w:pPr>
        <w:spacing w:before="180" w:after="180" w:line="240" w:lineRule="auto"/>
        <w:outlineLvl w:val="1"/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В этом году многие семьи вынуждены сидеть на карантине, и много времени проводить вместе дома.</w:t>
      </w:r>
      <w:r w:rsidRPr="00B478FF">
        <w:rPr>
          <w:rFonts w:ascii="Open Sans" w:hAnsi="Open Sans"/>
          <w:color w:val="303030"/>
          <w:sz w:val="25"/>
          <w:szCs w:val="25"/>
          <w:shd w:val="clear" w:color="auto" w:fill="FFFFFF"/>
        </w:rPr>
        <w:t xml:space="preserve"> </w:t>
      </w:r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У многих родителей на повестке дня вопрос: чем занять ребенка дома в карантин?</w:t>
      </w:r>
      <w:r w:rsidRPr="00B478FF">
        <w:rPr>
          <w:rFonts w:ascii="Open Sans" w:hAnsi="Open Sans"/>
          <w:color w:val="303030"/>
          <w:sz w:val="25"/>
          <w:szCs w:val="25"/>
          <w:shd w:val="clear" w:color="auto" w:fill="FFFFFF"/>
        </w:rPr>
        <w:t xml:space="preserve"> </w:t>
      </w:r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Предлагаем вам интересные идеи для карантинных будней, которые можно реализовать в пределах дома/квартиры. Они помогут провести время с интересом и вам, и детям.</w:t>
      </w:r>
    </w:p>
    <w:p w:rsidR="00313A34" w:rsidRPr="00313A34" w:rsidRDefault="00313A34" w:rsidP="00313A34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13A34">
        <w:rPr>
          <w:rFonts w:ascii="Arial" w:eastAsia="Times New Roman" w:hAnsi="Arial" w:cs="Arial"/>
          <w:sz w:val="24"/>
          <w:szCs w:val="24"/>
          <w:lang w:eastAsia="ru-RU"/>
        </w:rPr>
        <w:t>В этом разделе вас ждет подборка занятий, которые развивают мышление ребенка, внимание, усидчивость, логику, память.</w:t>
      </w:r>
    </w:p>
    <w:p w:rsidR="00313A34" w:rsidRPr="00313A34" w:rsidRDefault="00313A34" w:rsidP="00313A34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13A3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13A3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Кроссворды</w:t>
      </w:r>
      <w:r w:rsidRPr="00313A34">
        <w:rPr>
          <w:rFonts w:ascii="Arial" w:eastAsia="Times New Roman" w:hAnsi="Arial" w:cs="Arial"/>
          <w:sz w:val="24"/>
          <w:szCs w:val="24"/>
          <w:lang w:eastAsia="ru-RU"/>
        </w:rPr>
        <w:t xml:space="preserve">, купленные или распечатанные из интернета. Скандинавские, японские, классические кроссворды, </w:t>
      </w:r>
      <w:proofErr w:type="spellStart"/>
      <w:r w:rsidRPr="00313A34">
        <w:rPr>
          <w:rFonts w:ascii="Arial" w:eastAsia="Times New Roman" w:hAnsi="Arial" w:cs="Arial"/>
          <w:sz w:val="24"/>
          <w:szCs w:val="24"/>
          <w:lang w:eastAsia="ru-RU"/>
        </w:rPr>
        <w:t>судоку</w:t>
      </w:r>
      <w:proofErr w:type="spellEnd"/>
      <w:r w:rsidRPr="00313A34">
        <w:rPr>
          <w:rFonts w:ascii="Arial" w:eastAsia="Times New Roman" w:hAnsi="Arial" w:cs="Arial"/>
          <w:sz w:val="24"/>
          <w:szCs w:val="24"/>
          <w:lang w:eastAsia="ru-RU"/>
        </w:rPr>
        <w:t>: карантин — отличный способ освоить разные виды кроссвордов. Как вариант — ребенок может сам придумать кроссворд, который вам потом нужно будет разгадать.</w:t>
      </w:r>
    </w:p>
    <w:p w:rsidR="00313A34" w:rsidRPr="00313A34" w:rsidRDefault="00313A34" w:rsidP="00313A34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89295" cy="4093213"/>
            <wp:effectExtent l="19050" t="0" r="1905" b="0"/>
            <wp:docPr id="1" name="Рисунок 1" descr="https://novye-multiki.ru/wp-content/uploads/2020/03/detskij-krossvord-o-zdorove-s-otvetami-dlya-raspechatki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detskij-krossvord-o-zdorove-s-otvetami-dlya-raspechatki-1024x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81" cy="409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FF" w:rsidRPr="00313A34" w:rsidRDefault="00B478FF" w:rsidP="00B478FF">
      <w:pPr>
        <w:spacing w:after="24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3"/>
          <w:rFonts w:ascii="&amp;quot" w:hAnsi="&amp;quot"/>
          <w:color w:val="303030"/>
          <w:sz w:val="25"/>
          <w:szCs w:val="25"/>
        </w:rPr>
        <w:t>Пикник на балконе или во дворе частного дома</w:t>
      </w:r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. Если вы живете в многоквартирном доме, и прогуляться вам негде, можно устроить пикник прямо на балконе. Застелите пол самыми теплыми одеялами, оденьтесь тепло, как на улицу. Приготовьте горячий чай или какао, бутерброды и печенье и отправляйтесь дышать воздухом. То же самое можно с легкостью организовать во дворе частного дома.</w:t>
      </w:r>
    </w:p>
    <w:p w:rsidR="00B478FF" w:rsidRDefault="00B478FF" w:rsidP="00313A34">
      <w:pPr>
        <w:spacing w:before="100" w:beforeAutospacing="1" w:after="360" w:line="240" w:lineRule="auto"/>
        <w:rPr>
          <w:rFonts w:ascii="&amp;quot" w:eastAsia="Times New Roman" w:hAnsi="&amp;quot" w:cs="Times New Roman"/>
          <w:b/>
          <w:bCs/>
          <w:color w:val="303030"/>
          <w:sz w:val="25"/>
          <w:lang w:eastAsia="ru-RU"/>
        </w:rPr>
      </w:pPr>
    </w:p>
    <w:p w:rsidR="00313A34" w:rsidRPr="00313A34" w:rsidRDefault="00313A34" w:rsidP="00313A34">
      <w:pPr>
        <w:spacing w:before="100" w:beforeAutospacing="1" w:after="360" w:line="240" w:lineRule="auto"/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</w:pPr>
      <w:r w:rsidRPr="00313A34">
        <w:rPr>
          <w:rFonts w:ascii="&amp;quot" w:eastAsia="Times New Roman" w:hAnsi="&amp;quot" w:cs="Times New Roman"/>
          <w:b/>
          <w:bCs/>
          <w:color w:val="303030"/>
          <w:sz w:val="25"/>
          <w:lang w:eastAsia="ru-RU"/>
        </w:rPr>
        <w:t>Ребусы</w:t>
      </w:r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>. Распечатываем из интернета листы с ребусами и разгадываем их вместе с ребенком.</w:t>
      </w:r>
    </w:p>
    <w:p w:rsidR="00313A34" w:rsidRPr="00313A34" w:rsidRDefault="00313A34" w:rsidP="00313A34">
      <w:pPr>
        <w:spacing w:after="24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  <w:lang w:eastAsia="ru-RU"/>
        </w:rPr>
        <w:lastRenderedPageBreak/>
        <w:drawing>
          <wp:inline distT="0" distB="0" distL="0" distR="0">
            <wp:extent cx="1480117" cy="2181225"/>
            <wp:effectExtent l="19050" t="0" r="5783" b="0"/>
            <wp:docPr id="3" name="Рисунок 3" descr="https://novye-multiki.ru/wp-content/uploads/2020/03/rebus-724x102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ye-multiki.ru/wp-content/uploads/2020/03/rebus-724x102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253898" cy="1847850"/>
            <wp:effectExtent l="19050" t="0" r="3402" b="0"/>
            <wp:docPr id="2" name="Рисунок 4" descr="https://novye-multiki.ru/wp-content/uploads/2020/03/rebus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ye-multiki.ru/wp-content/uploads/2020/03/rebus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98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493044" cy="2200275"/>
            <wp:effectExtent l="19050" t="0" r="0" b="0"/>
            <wp:docPr id="6" name="Рисунок 5" descr="https://novye-multiki.ru/wp-content/uploads/2020/03/rebus3-837x102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ye-multiki.ru/wp-content/uploads/2020/03/rebus3-837x102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4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34" w:rsidRPr="00313A34" w:rsidRDefault="00313A34" w:rsidP="00313A34">
      <w:pPr>
        <w:spacing w:before="100" w:beforeAutospacing="1" w:after="360" w:line="240" w:lineRule="auto"/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</w:pPr>
      <w:r w:rsidRPr="00313A34">
        <w:rPr>
          <w:rFonts w:ascii="&amp;quot" w:eastAsia="Times New Roman" w:hAnsi="&amp;quot" w:cs="Times New Roman"/>
          <w:b/>
          <w:bCs/>
          <w:color w:val="303030"/>
          <w:sz w:val="25"/>
          <w:lang w:eastAsia="ru-RU"/>
        </w:rPr>
        <w:t>Домашнее мыловарение</w:t>
      </w:r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 xml:space="preserve">. Все мы теперь </w:t>
      </w:r>
      <w:proofErr w:type="gramStart"/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>моем</w:t>
      </w:r>
      <w:proofErr w:type="gramEnd"/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 xml:space="preserve"> руки чаще и дольше, а это значит, что лишним мыло не бывает. Вы можете изготовить мыло вместе со своими детками. Наборы для детского мыловарения можно заказать в интернете. В таких коробках уже есть, как правило, все необходимые ингредиенты: мыльная основа, эфирные масла и добавки. Мыльную основу можно заказать и в </w:t>
      </w:r>
      <w:proofErr w:type="spellStart"/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>онлайн-магазинах</w:t>
      </w:r>
      <w:proofErr w:type="spellEnd"/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 xml:space="preserve"> для мыловаров. Нарежьте 100г такой основы в миску, растопите в микроволновой печке, ни в коем случае не давая закипеть. Добавьте к жидкой основе эфирные масла (если у ребенка нет на них аллергии) — 5-7 капель на 100 г. В качестве добавок можно использовать молотый кофе, мак, шоколад или какао-порошок, кокосовую стружку, молотую овсянку и др. После перемешивания разлейте по формочкам. Идеально подойдут для этого силиконовые формочки для выпечки кексов или даже чисто вымытые детские </w:t>
      </w:r>
      <w:proofErr w:type="spellStart"/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>пасочки</w:t>
      </w:r>
      <w:proofErr w:type="spellEnd"/>
      <w:r w:rsidRPr="00313A34"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  <w:t xml:space="preserve"> для игр с песком. Помните, что нюхать аромат можно только у застывшего мыла.</w:t>
      </w:r>
    </w:p>
    <w:p w:rsidR="00313A34" w:rsidRPr="00313A34" w:rsidRDefault="00313A34" w:rsidP="00313A34">
      <w:pPr>
        <w:spacing w:line="240" w:lineRule="auto"/>
        <w:rPr>
          <w:rFonts w:ascii="&amp;quot" w:eastAsia="Times New Roman" w:hAnsi="&amp;quot" w:cs="Times New Roman"/>
          <w:color w:val="303030"/>
          <w:sz w:val="25"/>
          <w:szCs w:val="25"/>
          <w:lang w:eastAsia="ru-RU"/>
        </w:rPr>
      </w:pPr>
      <w:r>
        <w:rPr>
          <w:rFonts w:ascii="&amp;quot" w:eastAsia="Times New Roman" w:hAnsi="&amp;quot" w:cs="Times New Roman"/>
          <w:noProof/>
          <w:color w:val="303030"/>
          <w:sz w:val="25"/>
          <w:szCs w:val="25"/>
          <w:lang w:eastAsia="ru-RU"/>
        </w:rPr>
        <w:drawing>
          <wp:inline distT="0" distB="0" distL="0" distR="0">
            <wp:extent cx="1412240" cy="1774842"/>
            <wp:effectExtent l="19050" t="0" r="0" b="0"/>
            <wp:docPr id="9" name="Рисунок 9" descr="https://novye-multiki.ru/wp-content/uploads/2020/03/my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vye-multiki.ru/wp-content/uploads/2020/03/my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65" cy="17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34" w:rsidRDefault="00313A34" w:rsidP="00313A34">
      <w:pPr>
        <w:spacing w:before="100" w:beforeAutospacing="1" w:after="36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313A3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Парикмахерская и </w:t>
      </w:r>
      <w:proofErr w:type="spellStart"/>
      <w:r w:rsidRPr="00313A3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спа-салон</w:t>
      </w:r>
      <w:proofErr w:type="spellEnd"/>
      <w:r w:rsidRPr="00313A34">
        <w:rPr>
          <w:rFonts w:ascii="Arial" w:eastAsia="Times New Roman" w:hAnsi="Arial" w:cs="Arial"/>
          <w:sz w:val="24"/>
          <w:szCs w:val="24"/>
          <w:lang w:eastAsia="ru-RU"/>
        </w:rPr>
        <w:t xml:space="preserve">. Можно устроить настоящую парикмахерскую для девчонок. Пробуйте новые прически или наплетите дочкам много африканских косичек. В </w:t>
      </w:r>
      <w:proofErr w:type="spellStart"/>
      <w:r w:rsidRPr="00313A34">
        <w:rPr>
          <w:rFonts w:ascii="Arial" w:eastAsia="Times New Roman" w:hAnsi="Arial" w:cs="Arial"/>
          <w:sz w:val="24"/>
          <w:szCs w:val="24"/>
          <w:lang w:eastAsia="ru-RU"/>
        </w:rPr>
        <w:t>спа-салоне</w:t>
      </w:r>
      <w:proofErr w:type="spellEnd"/>
      <w:r w:rsidRPr="00313A34">
        <w:rPr>
          <w:rFonts w:ascii="Arial" w:eastAsia="Times New Roman" w:hAnsi="Arial" w:cs="Arial"/>
          <w:sz w:val="24"/>
          <w:szCs w:val="24"/>
          <w:lang w:eastAsia="ru-RU"/>
        </w:rPr>
        <w:t xml:space="preserve"> можно наносить детские крема, масло, сделать массаж. Также вы всегда можете поменяться с ребенком ролями</w:t>
      </w:r>
    </w:p>
    <w:p w:rsidR="00313A34" w:rsidRPr="00313A34" w:rsidRDefault="00313A34" w:rsidP="00313A34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74C98" w:rsidRDefault="00313A34">
      <w:pPr>
        <w:rPr>
          <w:rFonts w:ascii="Open Sans" w:hAnsi="Open Sans"/>
          <w:color w:val="303030"/>
          <w:sz w:val="25"/>
          <w:szCs w:val="25"/>
          <w:shd w:val="clear" w:color="auto" w:fill="FFFFFF"/>
        </w:rPr>
      </w:pPr>
      <w:r>
        <w:rPr>
          <w:rStyle w:val="a3"/>
          <w:rFonts w:ascii="&amp;quot" w:hAnsi="&amp;quot"/>
          <w:color w:val="303030"/>
          <w:sz w:val="25"/>
          <w:szCs w:val="25"/>
        </w:rPr>
        <w:t>Поиск клада</w:t>
      </w:r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 xml:space="preserve">. Спрячьте по дому </w:t>
      </w:r>
      <w:proofErr w:type="gramStart"/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различные</w:t>
      </w:r>
      <w:proofErr w:type="gramEnd"/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вкусняшки</w:t>
      </w:r>
      <w:proofErr w:type="spellEnd"/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 xml:space="preserve">. Затем составьте различные записки с загадками. Разгадывая каждую загадку, ребенок сможет узнать, где лежит </w:t>
      </w:r>
      <w:proofErr w:type="gramStart"/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следующая</w:t>
      </w:r>
      <w:proofErr w:type="gramEnd"/>
      <w:r>
        <w:rPr>
          <w:rFonts w:ascii="Open Sans" w:hAnsi="Open Sans"/>
          <w:color w:val="303030"/>
          <w:sz w:val="25"/>
          <w:szCs w:val="25"/>
          <w:shd w:val="clear" w:color="auto" w:fill="FFFFFF"/>
        </w:rPr>
        <w:t>. Пока не доберется до главного приза! Если детей несколько, можно</w:t>
      </w:r>
    </w:p>
    <w:p w:rsidR="00313A34" w:rsidRPr="00313A34" w:rsidRDefault="00313A34" w:rsidP="00313A34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13A34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Показ мод</w:t>
      </w:r>
      <w:r w:rsidRPr="00313A34">
        <w:rPr>
          <w:rFonts w:ascii="Arial" w:eastAsia="Times New Roman" w:hAnsi="Arial" w:cs="Arial"/>
          <w:sz w:val="24"/>
          <w:szCs w:val="24"/>
          <w:lang w:eastAsia="ru-RU"/>
        </w:rPr>
        <w:t>. Разрешите в один из дней детям залезть во взрослый гардероб. Пусть выбирают все, что им понравится. Надевают, а затем устраивают показ мод под музыку.</w:t>
      </w:r>
    </w:p>
    <w:p w:rsidR="00313A34" w:rsidRPr="00313A34" w:rsidRDefault="00313A34" w:rsidP="00313A34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38650" cy="2952750"/>
            <wp:effectExtent l="19050" t="0" r="0" b="0"/>
            <wp:docPr id="16" name="Рисунок 16" descr="https://novye-multiki.ru/wp-content/uploads/2020/03/mo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vye-multiki.ru/wp-content/uploads/2020/03/mod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34" w:rsidRPr="00313A34" w:rsidRDefault="00313A34" w:rsidP="00313A34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13A3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Животные континентов</w:t>
      </w:r>
      <w:r w:rsidRPr="00313A34">
        <w:rPr>
          <w:rFonts w:ascii="Arial" w:eastAsia="Times New Roman" w:hAnsi="Arial" w:cs="Arial"/>
          <w:sz w:val="24"/>
          <w:szCs w:val="24"/>
          <w:lang w:eastAsia="ru-RU"/>
        </w:rPr>
        <w:t>. Можно нарисовать и вырезать животных, проживающих в той или иной стране и также приложить к нужной стране. Например, Австралия — кенгуру, Антарктида — пингвин и т.д.</w:t>
      </w:r>
    </w:p>
    <w:p w:rsidR="00313A34" w:rsidRPr="00313A34" w:rsidRDefault="00313A34" w:rsidP="00313A34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09950" cy="3409950"/>
            <wp:effectExtent l="19050" t="0" r="0" b="0"/>
            <wp:docPr id="18" name="Рисунок 18" descr="https://novye-multiki.ru/wp-content/uploads/2020/03/Karta_Mira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ovye-multiki.ru/wp-content/uploads/2020/03/Karta_Mira_Zhivotny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34" w:rsidRDefault="00313A34"/>
    <w:p w:rsidR="009A11BD" w:rsidRPr="009A11BD" w:rsidRDefault="009A11BD" w:rsidP="009A11BD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15" w:history="1">
        <w:r w:rsidRPr="009A11BD">
          <w:rPr>
            <w:rFonts w:ascii="Arial" w:eastAsia="Times New Roman" w:hAnsi="Arial" w:cs="Arial"/>
            <w:b/>
            <w:bCs/>
            <w:color w:val="DD5533"/>
            <w:sz w:val="24"/>
            <w:szCs w:val="24"/>
            <w:lang w:eastAsia="ru-RU"/>
          </w:rPr>
          <w:t>Поделки</w:t>
        </w:r>
      </w:hyperlink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из подручных материалов. В ход могут идти самые разные предметы, имеющиеся в каждом доме: ватные палочки, вата, ткань, бусинки, картон, цветная бумага, макароны и крупы, все, что может подсказать вам ваша фантазия и </w:t>
      </w:r>
      <w:proofErr w:type="spellStart"/>
      <w:proofErr w:type="gramStart"/>
      <w:r w:rsidRPr="009A11BD">
        <w:rPr>
          <w:rFonts w:ascii="Arial" w:eastAsia="Times New Roman" w:hAnsi="Arial" w:cs="Arial"/>
          <w:sz w:val="24"/>
          <w:szCs w:val="24"/>
          <w:lang w:eastAsia="ru-RU"/>
        </w:rPr>
        <w:t>интернет-уроки</w:t>
      </w:r>
      <w:proofErr w:type="spellEnd"/>
      <w:proofErr w:type="gramEnd"/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. Уже сейчас можно начать делать поделки к Пасхе, дню </w:t>
      </w:r>
      <w:r w:rsidRPr="009A11B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Космонавтики, 1 и 9 мая, или просто поделки с любимыми героями фильмов и мультфильмов. Самым маленьким деткам можно предложить сортировать крупы, макароны, распределять их по разным стаканчикам или формочкам для льда. Можно предложить насыпать макароны в пластиковую бутылку. Так и мелкая моторика ребенка потренируется.</w:t>
      </w:r>
    </w:p>
    <w:p w:rsidR="009A11BD" w:rsidRPr="009A11BD" w:rsidRDefault="009A11BD" w:rsidP="009A11BD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62500" cy="3276600"/>
            <wp:effectExtent l="19050" t="0" r="0" b="0"/>
            <wp:docPr id="20" name="Рисунок 20" descr="https://novye-multiki.ru/wp-content/uploads/2020/03/v-chem-polza-igr-s-krup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ovye-multiki.ru/wp-content/uploads/2020/03/v-chem-polza-igr-s-krupo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Pr="009A11BD" w:rsidRDefault="009A11BD" w:rsidP="009A11BD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11B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Домашний кукольный театр.</w:t>
      </w:r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Для него подойдут обычные мягкие или резиновые игрушки и кресло, за спинкой которого кукольные герои будут готовиться к своему выходу. Можно сделать и более сложную конструкцию из коробки. Со шторками из ткани. Сюжеты спектаклей можете брать из классических сказок или придумывать самостоятельно. Зрителем может стать как ребенок, так и вы. Чтобы разнообразить ваш театр вы можете добавить репетиции, буфет с соком/чаем и </w:t>
      </w:r>
      <w:proofErr w:type="spellStart"/>
      <w:r w:rsidRPr="009A11BD">
        <w:rPr>
          <w:rFonts w:ascii="Arial" w:eastAsia="Times New Roman" w:hAnsi="Arial" w:cs="Arial"/>
          <w:sz w:val="24"/>
          <w:szCs w:val="24"/>
          <w:lang w:eastAsia="ru-RU"/>
        </w:rPr>
        <w:t>печеньками</w:t>
      </w:r>
      <w:proofErr w:type="spellEnd"/>
      <w:r w:rsidRPr="009A11BD">
        <w:rPr>
          <w:rFonts w:ascii="Arial" w:eastAsia="Times New Roman" w:hAnsi="Arial" w:cs="Arial"/>
          <w:sz w:val="24"/>
          <w:szCs w:val="24"/>
          <w:lang w:eastAsia="ru-RU"/>
        </w:rPr>
        <w:t>, которые можно посетить в антракте, и раздающие автограф актеры.</w:t>
      </w:r>
    </w:p>
    <w:p w:rsidR="009A11BD" w:rsidRPr="009A11BD" w:rsidRDefault="009A11BD" w:rsidP="009A11BD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38500" cy="2195703"/>
            <wp:effectExtent l="19050" t="0" r="0" b="0"/>
            <wp:docPr id="22" name="Рисунок 22" descr="https://novye-multiki.ru/wp-content/uploads/2020/03/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vye-multiki.ru/wp-content/uploads/2020/03/teat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9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Pr="009A11BD" w:rsidRDefault="009A11BD" w:rsidP="009A11BD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7. </w:t>
      </w:r>
      <w:r w:rsidRPr="009A11B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Домашний театр теней.</w:t>
      </w:r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Еще одна разновидность театра, который можно легко устроить в любом темном помещении. Включите фонарик на своем смартфоне и направьте его на стену или потолок. Если вы не хотите вырезать фигурки для </w:t>
      </w:r>
      <w:r w:rsidRPr="009A11B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театра теней, то можете делать животных прямо из рук. Если забыли, как это делается, вот вам наша подсказка.</w:t>
      </w:r>
    </w:p>
    <w:p w:rsidR="009A11BD" w:rsidRPr="009A11BD" w:rsidRDefault="009A11BD" w:rsidP="009A11BD">
      <w:pPr>
        <w:spacing w:after="240" w:line="240" w:lineRule="auto"/>
        <w:ind w:right="24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2038589" cy="1104900"/>
            <wp:effectExtent l="19050" t="0" r="0" b="0"/>
            <wp:docPr id="23" name="Рисунок 23" descr="https://novye-multiki.ru/wp-content/uploads/2020/03/teatr1-1024x55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vye-multiki.ru/wp-content/uploads/2020/03/teatr1-1024x55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81" cy="111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636778" cy="1162050"/>
            <wp:effectExtent l="19050" t="0" r="1522" b="0"/>
            <wp:docPr id="7" name="Рисунок 24" descr="https://novye-multiki.ru/wp-content/uploads/2020/03/teatr2-1024x72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ovye-multiki.ru/wp-content/uploads/2020/03/teatr2-1024x72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70" cy="116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228725" cy="1113067"/>
            <wp:effectExtent l="19050" t="0" r="9525" b="0"/>
            <wp:docPr id="8" name="Рисунок 25" descr="https://novye-multiki.ru/wp-content/uploads/2020/03/teatr3-1024x72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vye-multiki.ru/wp-content/uploads/2020/03/teatr3-1024x72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843462" cy="1066800"/>
            <wp:effectExtent l="19050" t="0" r="4388" b="0"/>
            <wp:docPr id="10" name="Рисунок 26" descr="https://novye-multiki.ru/wp-content/uploads/2020/03/teatr4-1024x71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ovye-multiki.ru/wp-content/uploads/2020/03/teatr4-1024x71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62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771650" cy="1024886"/>
            <wp:effectExtent l="19050" t="0" r="0" b="0"/>
            <wp:docPr id="44" name="Рисунок 30" descr="https://novye-multiki.ru/wp-content/uploads/2020/03/teatr8-1024x71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ovye-multiki.ru/wp-content/uploads/2020/03/teatr8-1024x719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17" cy="10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847850" cy="1111598"/>
            <wp:effectExtent l="19050" t="0" r="0" b="0"/>
            <wp:docPr id="17" name="Рисунок 28" descr="https://novye-multiki.ru/wp-content/uploads/2020/03/teatr6-1024x728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ovye-multiki.ru/wp-content/uploads/2020/03/teatr6-1024x728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11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600200" cy="1136080"/>
            <wp:effectExtent l="19050" t="0" r="0" b="0"/>
            <wp:docPr id="19" name="Рисунок 27" descr="https://novye-multiki.ru/wp-content/uploads/2020/03/teatr5-1024x72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ovye-multiki.ru/wp-content/uploads/2020/03/teatr5-1024x72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00200" cy="11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388507" cy="1133475"/>
            <wp:effectExtent l="19050" t="0" r="2143" b="0"/>
            <wp:docPr id="45" name="Рисунок 29" descr="https://novye-multiki.ru/wp-content/uploads/2020/03/teatr7-1024x72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ovye-multiki.ru/wp-content/uploads/2020/03/teatr7-1024x726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21" cy="113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790700" cy="1130982"/>
            <wp:effectExtent l="19050" t="0" r="0" b="0"/>
            <wp:docPr id="46" name="Рисунок 31" descr="https://novye-multiki.ru/wp-content/uploads/2020/03/teatr9-1024x72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ovye-multiki.ru/wp-content/uploads/2020/03/teatr9-1024x72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59" cy="11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Pr="009A11BD" w:rsidRDefault="00B478FF" w:rsidP="009A11BD">
      <w:pPr>
        <w:spacing w:after="240" w:line="240" w:lineRule="auto"/>
        <w:ind w:right="24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943100" cy="1375730"/>
            <wp:effectExtent l="19050" t="0" r="0" b="0"/>
            <wp:docPr id="47" name="Рисунок 32" descr="https://novye-multiki.ru/wp-content/uploads/2020/03/teatr10-1024x72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ovye-multiki.ru/wp-content/uploads/2020/03/teatr10-1024x72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93" cy="137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973555" cy="1323975"/>
            <wp:effectExtent l="19050" t="0" r="7645" b="0"/>
            <wp:docPr id="48" name="Рисунок 33" descr="https://novye-multiki.ru/wp-content/uploads/2020/03/teatr11-1024x59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ovye-multiki.ru/wp-content/uploads/2020/03/teatr11-1024x59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81" cy="13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Pr="009A11BD" w:rsidRDefault="00B478FF" w:rsidP="009A11BD">
      <w:pPr>
        <w:spacing w:after="240" w:line="240" w:lineRule="auto"/>
        <w:ind w:right="24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2455949" cy="1263951"/>
            <wp:effectExtent l="19050" t="0" r="1501" b="0"/>
            <wp:docPr id="50" name="Рисунок 34" descr="https://novye-multiki.ru/wp-content/uploads/2020/03/teatr12-1024x52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ovye-multiki.ru/wp-content/uploads/2020/03/teatr12-1024x52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75" cy="12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2190750" cy="1266268"/>
            <wp:effectExtent l="19050" t="0" r="0" b="0"/>
            <wp:docPr id="51" name="Рисунок 35" descr="https://novye-multiki.ru/wp-content/uploads/2020/03/teatr13-1024x534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ovye-multiki.ru/wp-content/uploads/2020/03/teatr13-1024x534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6" cy="126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Pr="009A11BD" w:rsidRDefault="00B478FF" w:rsidP="00B478FF">
      <w:pPr>
        <w:spacing w:after="240" w:line="240" w:lineRule="auto"/>
        <w:ind w:right="24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2626976" cy="1626468"/>
            <wp:effectExtent l="19050" t="0" r="1924" b="0"/>
            <wp:docPr id="53" name="Рисунок 36" descr="https://novye-multiki.ru/wp-content/uploads/2020/03/teatr14-1024x634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ovye-multiki.ru/wp-content/uploads/2020/03/teatr14-1024x634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35" cy="162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D5533"/>
          <w:sz w:val="24"/>
          <w:szCs w:val="24"/>
          <w:lang w:eastAsia="ru-RU"/>
        </w:rPr>
        <w:drawing>
          <wp:inline distT="0" distB="0" distL="0" distR="0">
            <wp:extent cx="1476375" cy="1627345"/>
            <wp:effectExtent l="19050" t="0" r="9525" b="0"/>
            <wp:docPr id="54" name="Рисунок 37" descr="https://novye-multiki.ru/wp-content/uploads/2020/03/teatr1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ovye-multiki.ru/wp-content/uploads/2020/03/teatr1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59" cy="16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Pr="009A11BD" w:rsidRDefault="009A11BD" w:rsidP="009A11BD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11B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Караоке.</w:t>
      </w:r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Главное, не устраивать его поздно вечером. Включайте любимые песни, пойте слова и снимайте стресс. Если у вас дома есть микрофон и специальные </w:t>
      </w:r>
      <w:r w:rsidRPr="009A11B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программы для караоке, то это идеальный вариант. Если нет, то подойдет и семейное творчество вокруг ноутбука.</w:t>
      </w:r>
    </w:p>
    <w:p w:rsidR="009A11BD" w:rsidRPr="009A11BD" w:rsidRDefault="009A11BD" w:rsidP="009A11BD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05450" cy="1833358"/>
            <wp:effectExtent l="19050" t="0" r="0" b="0"/>
            <wp:docPr id="39" name="Рисунок 39" descr="https://novye-multiki.ru/wp-content/uploads/2020/03/karaoke-1024x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ovye-multiki.ru/wp-content/uploads/2020/03/karaoke-1024x3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3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Pr="009A11BD" w:rsidRDefault="009A11BD" w:rsidP="009A11BD">
      <w:pPr>
        <w:spacing w:before="100" w:beforeAutospacing="1" w:after="3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A11B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Собственный танец</w:t>
      </w:r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. Разучите танец, необязательно на тему карантина и вируса. Найдите легкий танец в интернете и разучивайте его всей семьей. Результат можно записать на видео. Будет отличный новый </w:t>
      </w:r>
      <w:proofErr w:type="spellStart"/>
      <w:r w:rsidRPr="009A11BD">
        <w:rPr>
          <w:rFonts w:ascii="Arial" w:eastAsia="Times New Roman" w:hAnsi="Arial" w:cs="Arial"/>
          <w:sz w:val="24"/>
          <w:szCs w:val="24"/>
          <w:lang w:eastAsia="ru-RU"/>
        </w:rPr>
        <w:t>контент</w:t>
      </w:r>
      <w:proofErr w:type="spellEnd"/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для </w:t>
      </w:r>
      <w:proofErr w:type="gramStart"/>
      <w:r w:rsidRPr="009A11BD">
        <w:rPr>
          <w:rFonts w:ascii="Arial" w:eastAsia="Times New Roman" w:hAnsi="Arial" w:cs="Arial"/>
          <w:sz w:val="24"/>
          <w:szCs w:val="24"/>
          <w:lang w:eastAsia="ru-RU"/>
        </w:rPr>
        <w:t>вашего</w:t>
      </w:r>
      <w:proofErr w:type="gramEnd"/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A11BD">
        <w:rPr>
          <w:rFonts w:ascii="Arial" w:eastAsia="Times New Roman" w:hAnsi="Arial" w:cs="Arial"/>
          <w:sz w:val="24"/>
          <w:szCs w:val="24"/>
          <w:lang w:eastAsia="ru-RU"/>
        </w:rPr>
        <w:t>Ютюб-канала</w:t>
      </w:r>
      <w:proofErr w:type="spellEnd"/>
      <w:r w:rsidRPr="009A11BD">
        <w:rPr>
          <w:rFonts w:ascii="Arial" w:eastAsia="Times New Roman" w:hAnsi="Arial" w:cs="Arial"/>
          <w:sz w:val="24"/>
          <w:szCs w:val="24"/>
          <w:lang w:eastAsia="ru-RU"/>
        </w:rPr>
        <w:t xml:space="preserve"> или </w:t>
      </w:r>
      <w:proofErr w:type="spellStart"/>
      <w:r w:rsidRPr="009A11BD">
        <w:rPr>
          <w:rFonts w:ascii="Arial" w:eastAsia="Times New Roman" w:hAnsi="Arial" w:cs="Arial"/>
          <w:sz w:val="24"/>
          <w:szCs w:val="24"/>
          <w:lang w:eastAsia="ru-RU"/>
        </w:rPr>
        <w:t>Инстаграма</w:t>
      </w:r>
      <w:proofErr w:type="spellEnd"/>
      <w:r w:rsidRPr="009A11BD">
        <w:rPr>
          <w:rFonts w:ascii="Arial" w:eastAsia="Times New Roman" w:hAnsi="Arial" w:cs="Arial"/>
          <w:sz w:val="24"/>
          <w:szCs w:val="24"/>
          <w:lang w:eastAsia="ru-RU"/>
        </w:rPr>
        <w:t>. А еще можно послать результат родственникам, с которыми вы пока не можете встречаться.</w:t>
      </w:r>
    </w:p>
    <w:p w:rsidR="009A11BD" w:rsidRPr="009A11BD" w:rsidRDefault="009A11BD" w:rsidP="009A11BD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14750" cy="2089547"/>
            <wp:effectExtent l="19050" t="0" r="0" b="0"/>
            <wp:docPr id="40" name="Рисунок 40" descr="https://novye-multiki.ru/wp-content/uploads/2020/03/tanets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ovye-multiki.ru/wp-content/uploads/2020/03/tanets-1024x5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BD" w:rsidRDefault="009A11BD"/>
    <w:sectPr w:rsidR="009A11BD" w:rsidSect="00474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F75C0"/>
    <w:multiLevelType w:val="multilevel"/>
    <w:tmpl w:val="0FFC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C570C2E"/>
    <w:multiLevelType w:val="multilevel"/>
    <w:tmpl w:val="6046E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A34"/>
    <w:rsid w:val="002E56C5"/>
    <w:rsid w:val="00313A34"/>
    <w:rsid w:val="00474C98"/>
    <w:rsid w:val="009A11BD"/>
    <w:rsid w:val="00B478FF"/>
    <w:rsid w:val="00BF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C98"/>
  </w:style>
  <w:style w:type="paragraph" w:styleId="2">
    <w:name w:val="heading 2"/>
    <w:basedOn w:val="a"/>
    <w:link w:val="20"/>
    <w:uiPriority w:val="9"/>
    <w:qFormat/>
    <w:rsid w:val="00313A34"/>
    <w:pPr>
      <w:spacing w:before="180" w:after="180" w:line="240" w:lineRule="auto"/>
      <w:outlineLvl w:val="1"/>
    </w:pPr>
    <w:rPr>
      <w:rFonts w:ascii="Times New Roman" w:eastAsia="Times New Roman" w:hAnsi="Times New Roman" w:cs="Times New Roman"/>
      <w:b/>
      <w:bCs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3A34"/>
    <w:rPr>
      <w:rFonts w:ascii="Times New Roman" w:eastAsia="Times New Roman" w:hAnsi="Times New Roman" w:cs="Times New Roman"/>
      <w:b/>
      <w:bCs/>
      <w:sz w:val="42"/>
      <w:szCs w:val="42"/>
      <w:lang w:eastAsia="ru-RU"/>
    </w:rPr>
  </w:style>
  <w:style w:type="character" w:styleId="a3">
    <w:name w:val="Strong"/>
    <w:basedOn w:val="a0"/>
    <w:uiPriority w:val="22"/>
    <w:qFormat/>
    <w:rsid w:val="00313A34"/>
    <w:rPr>
      <w:b/>
      <w:bCs/>
    </w:rPr>
  </w:style>
  <w:style w:type="paragraph" w:styleId="a4">
    <w:name w:val="Normal (Web)"/>
    <w:basedOn w:val="a"/>
    <w:uiPriority w:val="99"/>
    <w:semiHidden/>
    <w:unhideWhenUsed/>
    <w:rsid w:val="00313A34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3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3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4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7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84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7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86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2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75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7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7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97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6424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061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novye-multiki.ru/wp-content/uploads/2020/03/teatr1.jpg" TargetMode="External"/><Relationship Id="rId26" Type="http://schemas.openxmlformats.org/officeDocument/2006/relationships/hyperlink" Target="https://novye-multiki.ru/wp-content/uploads/2020/03/teatr8.jpg" TargetMode="Externa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novye-multiki.ru/wp-content/uploads/2020/03/teatr9.jpg" TargetMode="External"/><Relationship Id="rId42" Type="http://schemas.openxmlformats.org/officeDocument/2006/relationships/hyperlink" Target="https://novye-multiki.ru/wp-content/uploads/2020/03/teatr13.jpg" TargetMode="External"/><Relationship Id="rId47" Type="http://schemas.openxmlformats.org/officeDocument/2006/relationships/image" Target="media/image24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novye-multiki.ru/wp-content/uploads/2020/03/teatr11.jpg" TargetMode="External"/><Relationship Id="rId46" Type="http://schemas.openxmlformats.org/officeDocument/2006/relationships/hyperlink" Target="https://novye-multiki.ru/wp-content/uploads/2020/03/teatr1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novye-multiki.ru/wp-content/uploads/2020/03/teatr2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novye-multiki.ru/wp-content/uploads/2020/03/rebus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novye-multiki.ru/wp-content/uploads/2020/03/teatr4.jpg" TargetMode="External"/><Relationship Id="rId32" Type="http://schemas.openxmlformats.org/officeDocument/2006/relationships/hyperlink" Target="https://novye-multiki.ru/wp-content/uploads/2020/03/teatr7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novye-multiki.ru/wp-content/uploads/2020/03/teatr12.jpg" TargetMode="External"/><Relationship Id="rId45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s://novye-multiki.ru/tvorcheskaya-masterskaya/podelki-svoimi-rukami/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novye-multiki.ru/wp-content/uploads/2020/03/teatr6.jpg" TargetMode="External"/><Relationship Id="rId36" Type="http://schemas.openxmlformats.org/officeDocument/2006/relationships/hyperlink" Target="https://novye-multiki.ru/wp-content/uploads/2020/03/teatr10.jpg" TargetMode="External"/><Relationship Id="rId49" Type="http://schemas.openxmlformats.org/officeDocument/2006/relationships/image" Target="media/image26.jpeg"/><Relationship Id="rId10" Type="http://schemas.openxmlformats.org/officeDocument/2006/relationships/hyperlink" Target="https://novye-multiki.ru/wp-content/uploads/2020/03/rebus3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s://novye-multiki.ru/wp-content/uploads/2020/03/teatr1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novye-multiki.ru/wp-content/uploads/2020/03/teatr3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novye-multiki.ru/wp-content/uploads/2020/03/teatr5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8" Type="http://schemas.openxmlformats.org/officeDocument/2006/relationships/hyperlink" Target="https://novye-multiki.ru/wp-content/uploads/2020/03/rebus2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2</cp:revision>
  <dcterms:created xsi:type="dcterms:W3CDTF">2020-05-22T03:10:00Z</dcterms:created>
  <dcterms:modified xsi:type="dcterms:W3CDTF">2020-05-22T03:40:00Z</dcterms:modified>
</cp:coreProperties>
</file>