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3" w:rsidRPr="00ED1D4E" w:rsidRDefault="00474FB3" w:rsidP="0047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Муниципальное  бюджетное дошкольное образовательное учреждение</w:t>
      </w:r>
    </w:p>
    <w:p w:rsidR="00474FB3" w:rsidRPr="00ED1D4E" w:rsidRDefault="00474FB3" w:rsidP="0047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«Детский сад  присмотра и оздоровления № 46  «Светлячок»</w:t>
      </w:r>
    </w:p>
    <w:p w:rsidR="00474FB3" w:rsidRPr="00ED1D4E" w:rsidRDefault="00474FB3" w:rsidP="0047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г. Рубцовска   Алтайского края</w:t>
      </w:r>
    </w:p>
    <w:p w:rsidR="00474FB3" w:rsidRPr="00ED1D4E" w:rsidRDefault="00474FB3" w:rsidP="0047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 xml:space="preserve">658222, г. Рубцовск, ул. </w:t>
      </w:r>
      <w:proofErr w:type="gramStart"/>
      <w:r w:rsidRPr="00ED1D4E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ED1D4E">
        <w:rPr>
          <w:rFonts w:ascii="Times New Roman" w:hAnsi="Times New Roman" w:cs="Times New Roman"/>
          <w:sz w:val="20"/>
          <w:szCs w:val="20"/>
        </w:rPr>
        <w:t>, 19</w:t>
      </w:r>
    </w:p>
    <w:p w:rsidR="00474FB3" w:rsidRPr="00ED1D4E" w:rsidRDefault="00474FB3" w:rsidP="00474F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1D4E">
        <w:rPr>
          <w:rFonts w:ascii="Times New Roman" w:hAnsi="Times New Roman" w:cs="Times New Roman"/>
          <w:sz w:val="20"/>
          <w:szCs w:val="20"/>
        </w:rPr>
        <w:t>тел. (38557) 2-49-20, 2-49-81</w:t>
      </w:r>
    </w:p>
    <w:p w:rsidR="00474FB3" w:rsidRPr="00ED1D4E" w:rsidRDefault="00474FB3" w:rsidP="00474FB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ED1D4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D1D4E">
        <w:rPr>
          <w:rFonts w:ascii="Times New Roman" w:hAnsi="Times New Roman" w:cs="Times New Roman"/>
          <w:sz w:val="20"/>
          <w:szCs w:val="20"/>
        </w:rPr>
        <w:t>-</w:t>
      </w:r>
      <w:r w:rsidRPr="00ED1D4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D1D4E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D1D4E">
          <w:rPr>
            <w:rStyle w:val="a4"/>
            <w:rFonts w:ascii="Times New Roman" w:eastAsiaTheme="majorEastAsia" w:hAnsi="Times New Roman"/>
            <w:sz w:val="20"/>
            <w:szCs w:val="20"/>
            <w:lang w:val="en-US"/>
          </w:rPr>
          <w:t>detskiisad</w:t>
        </w:r>
        <w:r w:rsidRPr="00ED1D4E">
          <w:rPr>
            <w:rStyle w:val="a4"/>
            <w:rFonts w:ascii="Times New Roman" w:eastAsiaTheme="majorEastAsia" w:hAnsi="Times New Roman"/>
            <w:sz w:val="20"/>
            <w:szCs w:val="20"/>
          </w:rPr>
          <w:t>46@</w:t>
        </w:r>
        <w:r w:rsidRPr="00ED1D4E">
          <w:rPr>
            <w:rStyle w:val="a4"/>
            <w:rFonts w:ascii="Times New Roman" w:eastAsiaTheme="majorEastAsia" w:hAnsi="Times New Roman"/>
            <w:sz w:val="20"/>
            <w:szCs w:val="20"/>
            <w:lang w:val="en-US"/>
          </w:rPr>
          <w:t>yandex</w:t>
        </w:r>
        <w:r w:rsidRPr="00ED1D4E">
          <w:rPr>
            <w:rStyle w:val="a4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ED1D4E">
          <w:rPr>
            <w:rStyle w:val="a4"/>
            <w:rFonts w:ascii="Times New Roman" w:eastAsiaTheme="majorEastAsia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474FB3" w:rsidRP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74FB3" w:rsidRDefault="00474FB3" w:rsidP="00474FB3">
      <w:pPr>
        <w:shd w:val="clear" w:color="auto" w:fill="FFFFFF"/>
        <w:tabs>
          <w:tab w:val="left" w:pos="1185"/>
        </w:tabs>
        <w:spacing w:after="72" w:line="312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</w:p>
    <w:p w:rsidR="00474FB3" w:rsidRP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Консультация для родителей детей с ОВЗ «Здоровье в ладошках»</w:t>
      </w: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bookmarkEnd w:id="0"/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Pr="00474FB3" w:rsidRDefault="00474FB3" w:rsidP="00474FB3">
      <w:pPr>
        <w:shd w:val="clear" w:color="auto" w:fill="FFFFFF"/>
        <w:spacing w:after="72" w:line="312" w:lineRule="atLeast"/>
        <w:jc w:val="righ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Воспитатель: Кошелева К.А.</w:t>
      </w: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</w:p>
    <w:p w:rsidR="00474FB3" w:rsidRP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ru-RU"/>
        </w:rPr>
      </w:pPr>
    </w:p>
    <w:p w:rsidR="00474FB3" w:rsidRPr="00474FB3" w:rsidRDefault="00474FB3" w:rsidP="00474FB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ru-RU"/>
        </w:rPr>
        <w:t>2018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Давайте вспомним: каков психологический портрет ребёнка, имеющего </w:t>
      </w:r>
      <w:proofErr w:type="gram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речевую</w:t>
      </w:r>
      <w:proofErr w:type="gram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патологию? 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 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многих детей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 Дети с ОНР (общим недоразвитием речи) имеют нарушения всех видов моторики: общей, мелкой, артикуляционной.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Движения рук бывают неловкими, несогласованными.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</w:t>
      </w:r>
      <w:proofErr w:type="gram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детей с ОВЗ (ограниченными возможностями здоровья) 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гипервозбудимости</w:t>
      </w:r>
      <w:proofErr w:type="spell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 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 из направлений коррекционной работы с ребёнком, имеющим нарушения речи - развитие мелкой моторики.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и любое обучение – развитие моторики требует своей последовательности и разнообразных форм.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1.Начинать необходимо с массажа ладошек и пальчиков, сопровождаемого проговариванием </w:t>
      </w:r>
      <w:proofErr w:type="spell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чистоговорок</w:t>
      </w:r>
      <w:proofErr w:type="spell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стихотворений и </w:t>
      </w:r>
      <w:proofErr w:type="spell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потешек</w:t>
      </w:r>
      <w:proofErr w:type="spell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2.Пальчиковая гимнастика: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«Этот пальчик хочет спать,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Этот пальчик - </w:t>
      </w:r>
      <w:proofErr w:type="gram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прыг</w:t>
      </w:r>
      <w:proofErr w:type="gram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кровать,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Этот пальчик прикорнул,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Этот пальчик уж заснул.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Встали пальчики - "Ура!"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детский сад идти пора!»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Упражнения с предметами (шарики, валики, пружинки) и с добавлением стихотворений, помогут запомнить познавательный материал: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"У сосны, у пихты, елки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колкие иголки.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еще сильней, чем ельник,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 уколет можжевельник".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Самомассаж бельевой прищепкой: можно "покусать" ногтевые фаланги (от указательного к мизинцу и обратно) на ударные слоги стиха: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"Сильно кусает котенок-глупыш,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думает, это не палец, а мышь. (Смена рук.)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я же играю с тобою, малыш,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будешь кусаться, скажу тебе: "Кыш!".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Игры с прищепкой.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"Прищеплю прищепки ловко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на мамину веревку".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Упражнения с карандашом и фломастером, 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7.Игры со счетными палочками – выкладывание фигур, букв, цифр по образцу и самостоятельно на поверхности стола, на ковре.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 Игры с мелкими сыпучими предметами: различными крупами, песком, пуговицами, бусинками и т.п. «Найди предметы», спрячь, постой дом и площадки, рисование на разносе, выкладывание рисунка. Ребенок опускает кисти рук в сосуд, заполненный каким-либо однородным наполнителем </w:t>
      </w:r>
      <w:proofErr w:type="gram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</w:t>
      </w:r>
      <w:proofErr w:type="spell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пазлов</w:t>
      </w:r>
      <w:proofErr w:type="spell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мозайк</w:t>
      </w:r>
      <w:proofErr w:type="spell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 Игры с жидкостью: определение температуры воды (через кружку, опусканием пальцев внутрь).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Различные виды шнуровки с одновременным проговариванием </w:t>
      </w:r>
      <w:proofErr w:type="spellStart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потешек</w:t>
      </w:r>
      <w:proofErr w:type="spellEnd"/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автоматизацию и дифференциацию поставленных ранее звуков.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 Упражнения на формирование графических умений и навыков – обводка, штриховка, раскрашивание, дорисовка, работа в клетке.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 Пальчиковый театр – 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474FB3" w:rsidRPr="00474FB3" w:rsidRDefault="00474FB3" w:rsidP="00474FB3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74FB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Таким образом,</w:t>
      </w:r>
      <w:r w:rsidRPr="00474F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развитие мелкой моторики руки влияет на развитие речи ребёнка, таких психических процессов, как мышление, память, внимание, пространственные представления. Развивая руку ребенка с ОНР,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ое, мы заботимся о его здоровье.</w:t>
      </w:r>
    </w:p>
    <w:sectPr w:rsidR="00474FB3" w:rsidRPr="0047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1"/>
    <w:rsid w:val="00474FB3"/>
    <w:rsid w:val="00477E93"/>
    <w:rsid w:val="00D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74FB3"/>
  </w:style>
  <w:style w:type="paragraph" w:styleId="a3">
    <w:name w:val="Normal (Web)"/>
    <w:basedOn w:val="a"/>
    <w:uiPriority w:val="99"/>
    <w:semiHidden/>
    <w:unhideWhenUsed/>
    <w:rsid w:val="004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FB3"/>
    <w:rPr>
      <w:color w:val="0000FF"/>
      <w:u w:val="single"/>
    </w:rPr>
  </w:style>
  <w:style w:type="character" w:styleId="a5">
    <w:name w:val="Emphasis"/>
    <w:basedOn w:val="a0"/>
    <w:uiPriority w:val="20"/>
    <w:qFormat/>
    <w:rsid w:val="00474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74FB3"/>
  </w:style>
  <w:style w:type="paragraph" w:styleId="a3">
    <w:name w:val="Normal (Web)"/>
    <w:basedOn w:val="a"/>
    <w:uiPriority w:val="99"/>
    <w:semiHidden/>
    <w:unhideWhenUsed/>
    <w:rsid w:val="004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FB3"/>
    <w:rPr>
      <w:color w:val="0000FF"/>
      <w:u w:val="single"/>
    </w:rPr>
  </w:style>
  <w:style w:type="character" w:styleId="a5">
    <w:name w:val="Emphasis"/>
    <w:basedOn w:val="a0"/>
    <w:uiPriority w:val="20"/>
    <w:qFormat/>
    <w:rsid w:val="00474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65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6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2021-06-03T07:45:00Z</dcterms:created>
  <dcterms:modified xsi:type="dcterms:W3CDTF">2021-06-03T07:48:00Z</dcterms:modified>
</cp:coreProperties>
</file>