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5E" w:rsidRPr="00B44D56" w:rsidRDefault="0095515E" w:rsidP="0095515E">
      <w:pPr>
        <w:tabs>
          <w:tab w:val="left" w:pos="1680"/>
        </w:tabs>
      </w:pPr>
    </w:p>
    <w:p w:rsidR="0095515E" w:rsidRPr="00B44D56" w:rsidRDefault="0095515E" w:rsidP="0095515E">
      <w:pPr>
        <w:jc w:val="center"/>
        <w:rPr>
          <w:sz w:val="28"/>
          <w:szCs w:val="28"/>
        </w:rPr>
      </w:pPr>
      <w:r w:rsidRPr="00B44D56">
        <w:rPr>
          <w:sz w:val="28"/>
          <w:szCs w:val="28"/>
        </w:rPr>
        <w:t>Муниципальное  бюджетное дошкольное образовательное учреждение</w:t>
      </w:r>
    </w:p>
    <w:p w:rsidR="0095515E" w:rsidRPr="00B44D56" w:rsidRDefault="0095515E" w:rsidP="0095515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44D56">
        <w:rPr>
          <w:sz w:val="28"/>
          <w:szCs w:val="28"/>
        </w:rPr>
        <w:t xml:space="preserve">«Детский сад  присмотра и оздоровления № 46  «Светлячок»  </w:t>
      </w:r>
    </w:p>
    <w:p w:rsidR="0095515E" w:rsidRPr="00B44D56" w:rsidRDefault="0095515E" w:rsidP="0095515E">
      <w:pPr>
        <w:pBdr>
          <w:bottom w:val="single" w:sz="12" w:space="1" w:color="auto"/>
        </w:pBdr>
        <w:jc w:val="center"/>
      </w:pPr>
      <w:r w:rsidRPr="00B44D56">
        <w:t>г. Рубцовска   Алтайского края</w:t>
      </w:r>
    </w:p>
    <w:p w:rsidR="0095515E" w:rsidRDefault="0095515E" w:rsidP="0095515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658222, г. Рубцовск, ул. </w:t>
      </w:r>
      <w:proofErr w:type="gramStart"/>
      <w:r>
        <w:rPr>
          <w:sz w:val="18"/>
          <w:szCs w:val="18"/>
        </w:rPr>
        <w:t>Октябрьская</w:t>
      </w:r>
      <w:proofErr w:type="gramEnd"/>
      <w:r>
        <w:rPr>
          <w:sz w:val="18"/>
          <w:szCs w:val="18"/>
        </w:rPr>
        <w:t>, 19</w:t>
      </w:r>
    </w:p>
    <w:p w:rsidR="0095515E" w:rsidRPr="00B1331A" w:rsidRDefault="0095515E" w:rsidP="0095515E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</w:t>
      </w:r>
      <w:r w:rsidRPr="00B1331A">
        <w:rPr>
          <w:sz w:val="18"/>
          <w:szCs w:val="18"/>
        </w:rPr>
        <w:t>. (38557) 2-49-20, 2-49-81</w:t>
      </w:r>
    </w:p>
    <w:p w:rsidR="0095515E" w:rsidRPr="00B1331A" w:rsidRDefault="0095515E" w:rsidP="0095515E">
      <w:pPr>
        <w:jc w:val="center"/>
        <w:rPr>
          <w:sz w:val="20"/>
          <w:szCs w:val="20"/>
          <w:u w:val="single"/>
        </w:rPr>
      </w:pPr>
      <w:proofErr w:type="gramStart"/>
      <w:r w:rsidRPr="007D2810">
        <w:rPr>
          <w:sz w:val="20"/>
          <w:szCs w:val="20"/>
          <w:lang w:val="en-US"/>
        </w:rPr>
        <w:t>e</w:t>
      </w:r>
      <w:r w:rsidRPr="00B1331A">
        <w:rPr>
          <w:sz w:val="20"/>
          <w:szCs w:val="20"/>
        </w:rPr>
        <w:t>-</w:t>
      </w:r>
      <w:r w:rsidRPr="007D2810">
        <w:rPr>
          <w:sz w:val="20"/>
          <w:szCs w:val="20"/>
          <w:lang w:val="en-US"/>
        </w:rPr>
        <w:t>mail</w:t>
      </w:r>
      <w:proofErr w:type="gramEnd"/>
      <w:r w:rsidRPr="00B1331A">
        <w:rPr>
          <w:sz w:val="20"/>
          <w:szCs w:val="20"/>
        </w:rPr>
        <w:t xml:space="preserve">: </w:t>
      </w:r>
      <w:hyperlink r:id="rId7" w:history="1">
        <w:r w:rsidRPr="00AF4AE3">
          <w:rPr>
            <w:rStyle w:val="a3"/>
            <w:sz w:val="20"/>
            <w:szCs w:val="20"/>
            <w:lang w:val="en-US"/>
          </w:rPr>
          <w:t>detskiisad</w:t>
        </w:r>
        <w:r w:rsidRPr="00B1331A">
          <w:rPr>
            <w:rStyle w:val="a3"/>
            <w:sz w:val="20"/>
            <w:szCs w:val="20"/>
          </w:rPr>
          <w:t>46@</w:t>
        </w:r>
        <w:r w:rsidRPr="00AF4AE3">
          <w:rPr>
            <w:rStyle w:val="a3"/>
            <w:sz w:val="20"/>
            <w:szCs w:val="20"/>
            <w:lang w:val="en-US"/>
          </w:rPr>
          <w:t>yandex</w:t>
        </w:r>
        <w:r w:rsidRPr="00B1331A">
          <w:rPr>
            <w:rStyle w:val="a3"/>
            <w:sz w:val="20"/>
            <w:szCs w:val="20"/>
          </w:rPr>
          <w:t>.</w:t>
        </w:r>
        <w:proofErr w:type="spellStart"/>
        <w:r w:rsidRPr="00AF4AE3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95515E" w:rsidRPr="00B1331A" w:rsidRDefault="0095515E" w:rsidP="0095515E">
      <w:pPr>
        <w:tabs>
          <w:tab w:val="left" w:pos="1680"/>
        </w:tabs>
      </w:pPr>
    </w:p>
    <w:p w:rsidR="0095515E" w:rsidRPr="00B1331A" w:rsidRDefault="0095515E" w:rsidP="0095515E">
      <w:pPr>
        <w:tabs>
          <w:tab w:val="left" w:pos="1680"/>
        </w:tabs>
      </w:pPr>
    </w:p>
    <w:p w:rsidR="007E6EF8" w:rsidRPr="00B1331A" w:rsidRDefault="007E6EF8"/>
    <w:p w:rsidR="0095515E" w:rsidRPr="00B1331A" w:rsidRDefault="0095515E"/>
    <w:p w:rsidR="0095515E" w:rsidRPr="00B1331A" w:rsidRDefault="0095515E"/>
    <w:p w:rsidR="00B44D56" w:rsidRPr="00B1331A" w:rsidRDefault="00B44D56"/>
    <w:p w:rsidR="00B44D56" w:rsidRPr="00B1331A" w:rsidRDefault="00B44D56"/>
    <w:p w:rsidR="00B44D56" w:rsidRPr="00B1331A" w:rsidRDefault="00B44D56"/>
    <w:p w:rsidR="00B44D56" w:rsidRPr="00B1331A" w:rsidRDefault="00B44D56"/>
    <w:p w:rsidR="00B44D56" w:rsidRPr="00B1331A" w:rsidRDefault="00B44D56"/>
    <w:p w:rsidR="00B44D56" w:rsidRPr="00B1331A" w:rsidRDefault="00B44D56"/>
    <w:p w:rsidR="00B44D56" w:rsidRPr="00B1331A" w:rsidRDefault="00B44D56"/>
    <w:p w:rsidR="0095515E" w:rsidRPr="00B1331A" w:rsidRDefault="0095515E"/>
    <w:p w:rsidR="0095515E" w:rsidRPr="00B1331A" w:rsidRDefault="0095515E"/>
    <w:p w:rsidR="0095515E" w:rsidRPr="00B1331A" w:rsidRDefault="0095515E"/>
    <w:p w:rsidR="0095515E" w:rsidRPr="00B1331A" w:rsidRDefault="0095515E"/>
    <w:p w:rsidR="0095515E" w:rsidRPr="00B1331A" w:rsidRDefault="0095515E"/>
    <w:p w:rsidR="0095515E" w:rsidRDefault="0095515E" w:rsidP="0095515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5515E">
        <w:rPr>
          <w:b/>
          <w:sz w:val="32"/>
          <w:szCs w:val="32"/>
        </w:rPr>
        <w:t>КОНСПЕКТ  ИГРОВОГО ЗАНЯТИЯ</w:t>
      </w:r>
    </w:p>
    <w:p w:rsidR="006F7818" w:rsidRPr="0095515E" w:rsidRDefault="006F7818" w:rsidP="0095515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515E" w:rsidRPr="0095515E" w:rsidRDefault="00B1331A" w:rsidP="0095515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40"/>
          <w:szCs w:val="32"/>
        </w:rPr>
        <w:t>на</w:t>
      </w:r>
      <w:bookmarkStart w:id="0" w:name="_GoBack"/>
      <w:bookmarkEnd w:id="0"/>
      <w:r w:rsidR="006F7818" w:rsidRPr="00D67875">
        <w:rPr>
          <w:sz w:val="40"/>
          <w:szCs w:val="32"/>
        </w:rPr>
        <w:t xml:space="preserve"> тем</w:t>
      </w:r>
      <w:r>
        <w:rPr>
          <w:sz w:val="40"/>
          <w:szCs w:val="32"/>
        </w:rPr>
        <w:t>у</w:t>
      </w:r>
      <w:r w:rsidR="006F7818" w:rsidRPr="00D67875">
        <w:rPr>
          <w:sz w:val="40"/>
          <w:szCs w:val="32"/>
        </w:rPr>
        <w:t xml:space="preserve"> «Забавные игры</w:t>
      </w:r>
      <w:r w:rsidR="0095515E" w:rsidRPr="00D67875">
        <w:rPr>
          <w:sz w:val="40"/>
          <w:szCs w:val="32"/>
        </w:rPr>
        <w:t>»</w:t>
      </w:r>
    </w:p>
    <w:p w:rsidR="0095515E" w:rsidRPr="0095515E" w:rsidRDefault="0095515E" w:rsidP="0095515E">
      <w:pPr>
        <w:widowControl w:val="0"/>
        <w:autoSpaceDE w:val="0"/>
        <w:autoSpaceDN w:val="0"/>
        <w:adjustRightInd w:val="0"/>
        <w:ind w:firstLine="708"/>
        <w:rPr>
          <w:sz w:val="32"/>
          <w:szCs w:val="32"/>
        </w:rPr>
      </w:pPr>
    </w:p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/>
    <w:p w:rsidR="0095515E" w:rsidRDefault="0095515E" w:rsidP="0095515E">
      <w:pPr>
        <w:tabs>
          <w:tab w:val="left" w:pos="5103"/>
          <w:tab w:val="left" w:pos="8640"/>
        </w:tabs>
        <w:ind w:left="5103" w:right="715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Кяшкина</w:t>
      </w:r>
      <w:proofErr w:type="spellEnd"/>
      <w:r>
        <w:rPr>
          <w:sz w:val="28"/>
          <w:szCs w:val="28"/>
        </w:rPr>
        <w:t xml:space="preserve"> Наталья Витальевна, </w:t>
      </w:r>
    </w:p>
    <w:p w:rsidR="0095515E" w:rsidRDefault="0095515E" w:rsidP="0095515E">
      <w:pPr>
        <w:tabs>
          <w:tab w:val="left" w:pos="5103"/>
          <w:tab w:val="left" w:pos="8640"/>
        </w:tabs>
        <w:ind w:left="5103" w:right="715"/>
        <w:rPr>
          <w:sz w:val="28"/>
          <w:szCs w:val="28"/>
        </w:rPr>
      </w:pPr>
      <w:r>
        <w:rPr>
          <w:sz w:val="28"/>
          <w:szCs w:val="28"/>
        </w:rPr>
        <w:t xml:space="preserve">воспитатель  </w:t>
      </w:r>
      <w:r w:rsidRPr="00C82DD8">
        <w:rPr>
          <w:sz w:val="28"/>
          <w:szCs w:val="28"/>
        </w:rPr>
        <w:t xml:space="preserve">МБДОУ «Детский сад </w:t>
      </w:r>
    </w:p>
    <w:p w:rsidR="0095515E" w:rsidRPr="00C82DD8" w:rsidRDefault="0095515E" w:rsidP="0095515E">
      <w:pPr>
        <w:tabs>
          <w:tab w:val="left" w:pos="5103"/>
          <w:tab w:val="left" w:pos="8640"/>
        </w:tabs>
        <w:ind w:left="5103" w:right="715"/>
        <w:rPr>
          <w:sz w:val="28"/>
          <w:szCs w:val="28"/>
        </w:rPr>
      </w:pPr>
      <w:r w:rsidRPr="00C82DD8">
        <w:rPr>
          <w:sz w:val="28"/>
          <w:szCs w:val="28"/>
        </w:rPr>
        <w:t>присмотра</w:t>
      </w:r>
      <w:r>
        <w:rPr>
          <w:sz w:val="28"/>
          <w:szCs w:val="28"/>
        </w:rPr>
        <w:t xml:space="preserve"> и</w:t>
      </w:r>
      <w:r w:rsidRPr="00C82DD8">
        <w:rPr>
          <w:sz w:val="28"/>
          <w:szCs w:val="28"/>
        </w:rPr>
        <w:t xml:space="preserve">  оздоровления № 46«Светлячок»</w:t>
      </w:r>
    </w:p>
    <w:p w:rsidR="0095515E" w:rsidRDefault="0095515E"/>
    <w:p w:rsidR="0095515E" w:rsidRDefault="0095515E"/>
    <w:p w:rsidR="0095515E" w:rsidRDefault="0095515E"/>
    <w:p w:rsidR="0095515E" w:rsidRDefault="0095515E"/>
    <w:p w:rsidR="00B44D56" w:rsidRDefault="00B44D56" w:rsidP="00B44D5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418" w:lineRule="exact"/>
        <w:rPr>
          <w:color w:val="000000"/>
          <w:spacing w:val="-3"/>
          <w:sz w:val="28"/>
          <w:szCs w:val="28"/>
        </w:rPr>
      </w:pPr>
      <w:r w:rsidRPr="00B44D56">
        <w:rPr>
          <w:b/>
          <w:color w:val="000000"/>
          <w:spacing w:val="-3"/>
          <w:sz w:val="28"/>
          <w:szCs w:val="28"/>
        </w:rPr>
        <w:t>Тема занятия</w:t>
      </w:r>
      <w:r w:rsidR="00955C3B">
        <w:rPr>
          <w:b/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 xml:space="preserve">  «Забавные игры</w:t>
      </w:r>
      <w:r w:rsidR="00466DB6">
        <w:rPr>
          <w:color w:val="000000"/>
          <w:spacing w:val="-3"/>
          <w:sz w:val="28"/>
          <w:szCs w:val="28"/>
        </w:rPr>
        <w:t>»</w:t>
      </w:r>
    </w:p>
    <w:p w:rsidR="0095515E" w:rsidRDefault="0095515E" w:rsidP="0095515E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line="418" w:lineRule="exact"/>
        <w:rPr>
          <w:color w:val="000000"/>
          <w:sz w:val="28"/>
          <w:szCs w:val="28"/>
        </w:rPr>
      </w:pPr>
      <w:r w:rsidRPr="00B44D56">
        <w:rPr>
          <w:b/>
          <w:color w:val="000000"/>
          <w:sz w:val="28"/>
          <w:szCs w:val="28"/>
        </w:rPr>
        <w:t>Образовательная область</w:t>
      </w:r>
      <w:r w:rsidR="00BD7E99">
        <w:rPr>
          <w:b/>
          <w:color w:val="000000"/>
          <w:sz w:val="28"/>
          <w:szCs w:val="28"/>
        </w:rPr>
        <w:t>:</w:t>
      </w:r>
      <w:r w:rsidRPr="0095515E">
        <w:rPr>
          <w:color w:val="000000"/>
          <w:sz w:val="28"/>
          <w:szCs w:val="28"/>
        </w:rPr>
        <w:t xml:space="preserve"> «Физическое развитие»</w:t>
      </w:r>
    </w:p>
    <w:p w:rsidR="0095515E" w:rsidRPr="0095515E" w:rsidRDefault="0095515E" w:rsidP="0095515E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line="418" w:lineRule="exact"/>
        <w:rPr>
          <w:sz w:val="28"/>
          <w:szCs w:val="28"/>
        </w:rPr>
      </w:pPr>
      <w:r w:rsidRPr="0095515E">
        <w:rPr>
          <w:color w:val="000000"/>
          <w:sz w:val="28"/>
          <w:szCs w:val="28"/>
        </w:rPr>
        <w:t>Возрастная группа</w:t>
      </w:r>
      <w:r w:rsidR="00B44D56">
        <w:rPr>
          <w:color w:val="000000"/>
          <w:sz w:val="28"/>
          <w:szCs w:val="28"/>
        </w:rPr>
        <w:t xml:space="preserve">: </w:t>
      </w:r>
      <w:r w:rsidRPr="0095515E">
        <w:rPr>
          <w:color w:val="000000"/>
          <w:sz w:val="28"/>
          <w:szCs w:val="28"/>
        </w:rPr>
        <w:t xml:space="preserve"> 2 младшая</w:t>
      </w:r>
      <w:r>
        <w:rPr>
          <w:color w:val="000000"/>
          <w:sz w:val="28"/>
          <w:szCs w:val="28"/>
        </w:rPr>
        <w:t>.</w:t>
      </w:r>
    </w:p>
    <w:p w:rsidR="0095515E" w:rsidRPr="0095515E" w:rsidRDefault="0095515E" w:rsidP="0095515E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418" w:lineRule="exact"/>
        <w:rPr>
          <w:color w:val="000000"/>
          <w:spacing w:val="-3"/>
          <w:sz w:val="28"/>
          <w:szCs w:val="28"/>
        </w:rPr>
      </w:pPr>
      <w:r w:rsidRPr="0095515E">
        <w:rPr>
          <w:b/>
          <w:bCs/>
          <w:sz w:val="28"/>
          <w:szCs w:val="28"/>
        </w:rPr>
        <w:t>Интеграция образовательных областей</w:t>
      </w:r>
      <w:r w:rsidRPr="0095515E">
        <w:rPr>
          <w:sz w:val="28"/>
          <w:szCs w:val="28"/>
        </w:rPr>
        <w:t>:  «Речевое развитие», «Художественно – эстетическое».</w:t>
      </w:r>
    </w:p>
    <w:p w:rsidR="0095515E" w:rsidRPr="0095515E" w:rsidRDefault="0095515E" w:rsidP="009551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15E">
        <w:rPr>
          <w:b/>
          <w:bCs/>
          <w:sz w:val="28"/>
          <w:szCs w:val="28"/>
        </w:rPr>
        <w:t>Цель</w:t>
      </w:r>
      <w:r w:rsidRPr="0095515E">
        <w:rPr>
          <w:sz w:val="28"/>
          <w:szCs w:val="28"/>
        </w:rPr>
        <w:t xml:space="preserve">: </w:t>
      </w:r>
    </w:p>
    <w:p w:rsidR="0095515E" w:rsidRPr="0095515E" w:rsidRDefault="0095515E" w:rsidP="00B44D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15E">
        <w:rPr>
          <w:sz w:val="28"/>
          <w:szCs w:val="28"/>
        </w:rPr>
        <w:t xml:space="preserve"> В форме подвижных игр и упражнений закрепить основные виды движений: бег, бег со сменой направления, прыжки на двух ногах и с продвижением, ходьбу, построение в колону и круг. Развивать физические качества: быстроту, ловкость, умение реагировать на сигнал, внимание. Воспитывать любовь к животным; создать у детей бодрое, веселое настроение.</w:t>
      </w:r>
    </w:p>
    <w:p w:rsidR="0095515E" w:rsidRPr="0095515E" w:rsidRDefault="0095515E" w:rsidP="009551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5515E">
        <w:rPr>
          <w:b/>
          <w:bCs/>
          <w:sz w:val="28"/>
          <w:szCs w:val="28"/>
        </w:rPr>
        <w:t>Задачи:</w:t>
      </w:r>
    </w:p>
    <w:p w:rsidR="0095515E" w:rsidRPr="0095515E" w:rsidRDefault="0095515E" w:rsidP="0095515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5515E">
        <w:rPr>
          <w:b/>
          <w:bCs/>
          <w:sz w:val="28"/>
          <w:szCs w:val="28"/>
        </w:rPr>
        <w:t xml:space="preserve">- </w:t>
      </w:r>
      <w:r w:rsidRPr="0095515E">
        <w:rPr>
          <w:sz w:val="28"/>
          <w:szCs w:val="28"/>
        </w:rPr>
        <w:t>развивать быстроту, ловкость, внимание, умение реагировать на сигнал,  умение проявлять инициативу, настойчивость в достижении цели;</w:t>
      </w:r>
    </w:p>
    <w:p w:rsidR="0095515E" w:rsidRDefault="0095515E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15E">
        <w:rPr>
          <w:sz w:val="28"/>
          <w:szCs w:val="28"/>
        </w:rPr>
        <w:t>- закреплять основные виды движений: бег, прыжки, ходьбу, построение в колону, круг;</w:t>
      </w:r>
    </w:p>
    <w:p w:rsidR="00A91789" w:rsidRDefault="00A91789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учить подпрыгивать  в ровном темпе, сильно отталкиваясь от пола и мягко приземляясь, эластично сгибая ноги;</w:t>
      </w:r>
    </w:p>
    <w:p w:rsidR="00A91789" w:rsidRPr="0095515E" w:rsidRDefault="00A91789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учить прокатывать мяч, отталкивая его ладонями или пальцами;</w:t>
      </w:r>
    </w:p>
    <w:p w:rsidR="0095515E" w:rsidRPr="0095515E" w:rsidRDefault="0095515E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15E">
        <w:rPr>
          <w:sz w:val="28"/>
          <w:szCs w:val="28"/>
        </w:rPr>
        <w:t>- поддерживать интерес к подвижным играм;</w:t>
      </w:r>
    </w:p>
    <w:p w:rsidR="0095515E" w:rsidRPr="0095515E" w:rsidRDefault="0095515E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15E">
        <w:rPr>
          <w:sz w:val="28"/>
          <w:szCs w:val="28"/>
        </w:rPr>
        <w:t>- воспитывать самостоятельность, умение быть внимательным, думать, проявлять сообразительность;</w:t>
      </w:r>
    </w:p>
    <w:p w:rsidR="0095515E" w:rsidRDefault="0095515E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15E">
        <w:rPr>
          <w:sz w:val="28"/>
          <w:szCs w:val="28"/>
        </w:rPr>
        <w:t>-  воспитывать стремление к преодолению трудностей, уверенность в себе.</w:t>
      </w:r>
    </w:p>
    <w:p w:rsidR="00302D9E" w:rsidRPr="0095515E" w:rsidRDefault="00302D9E" w:rsidP="00955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15E" w:rsidRPr="0095515E" w:rsidRDefault="0095515E" w:rsidP="009551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15E">
        <w:rPr>
          <w:b/>
          <w:bCs/>
          <w:sz w:val="28"/>
          <w:szCs w:val="28"/>
        </w:rPr>
        <w:t>Методы и приемы:</w:t>
      </w:r>
    </w:p>
    <w:p w:rsidR="0095515E" w:rsidRDefault="00B44D56" w:rsidP="00B44D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95515E" w:rsidRPr="002E5823">
        <w:rPr>
          <w:sz w:val="28"/>
          <w:szCs w:val="28"/>
        </w:rPr>
        <w:t>оздание игровой  мотивации («Мама  - кошка  приглашает</w:t>
      </w:r>
      <w:r w:rsidR="00A91789" w:rsidRPr="002E5823">
        <w:rPr>
          <w:sz w:val="28"/>
          <w:szCs w:val="28"/>
        </w:rPr>
        <w:t xml:space="preserve"> котят </w:t>
      </w:r>
      <w:r w:rsidR="0095515E" w:rsidRPr="002E5823">
        <w:rPr>
          <w:sz w:val="28"/>
          <w:szCs w:val="28"/>
        </w:rPr>
        <w:t xml:space="preserve"> поиграть»); двигательная  и речевая  деятельность детей с помощью упражнений  и  вопросов; двигательная деятельность в играх с правилами; использование художественного слова; элементы </w:t>
      </w:r>
      <w:proofErr w:type="spellStart"/>
      <w:r w:rsidR="0095515E" w:rsidRPr="002E5823">
        <w:rPr>
          <w:sz w:val="28"/>
          <w:szCs w:val="28"/>
        </w:rPr>
        <w:t>здоровьесберегающих</w:t>
      </w:r>
      <w:proofErr w:type="spellEnd"/>
      <w:r w:rsidR="0095515E" w:rsidRPr="002E5823">
        <w:rPr>
          <w:sz w:val="28"/>
          <w:szCs w:val="28"/>
        </w:rPr>
        <w:t xml:space="preserve"> технологий; релаксация.</w:t>
      </w:r>
    </w:p>
    <w:p w:rsidR="00302D9E" w:rsidRPr="002E5823" w:rsidRDefault="00302D9E" w:rsidP="002E5823">
      <w:pPr>
        <w:rPr>
          <w:sz w:val="28"/>
          <w:szCs w:val="28"/>
        </w:rPr>
      </w:pPr>
    </w:p>
    <w:p w:rsidR="0095515E" w:rsidRPr="0095515E" w:rsidRDefault="0095515E" w:rsidP="009551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5515E">
        <w:rPr>
          <w:b/>
          <w:bCs/>
          <w:sz w:val="28"/>
          <w:szCs w:val="28"/>
        </w:rPr>
        <w:t xml:space="preserve">Предварительная работа: </w:t>
      </w:r>
    </w:p>
    <w:p w:rsidR="0095515E" w:rsidRPr="0095515E" w:rsidRDefault="0095515E" w:rsidP="00B44D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95515E">
        <w:rPr>
          <w:rFonts w:eastAsia="Calibri"/>
          <w:sz w:val="28"/>
          <w:szCs w:val="28"/>
          <w:lang w:eastAsia="en-US"/>
        </w:rPr>
        <w:t>Знакомство с новыми видами движений;</w:t>
      </w:r>
    </w:p>
    <w:p w:rsidR="0095515E" w:rsidRPr="0095515E" w:rsidRDefault="0095515E" w:rsidP="00B44D5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eastAsia="Calibri"/>
          <w:sz w:val="28"/>
          <w:szCs w:val="28"/>
          <w:lang w:eastAsia="en-US"/>
        </w:rPr>
      </w:pPr>
      <w:r w:rsidRPr="0095515E">
        <w:rPr>
          <w:rFonts w:eastAsia="Calibri"/>
          <w:sz w:val="28"/>
          <w:szCs w:val="28"/>
          <w:lang w:eastAsia="en-US"/>
        </w:rPr>
        <w:t>свободные и индивидуальные игры детей;</w:t>
      </w:r>
    </w:p>
    <w:p w:rsidR="0095515E" w:rsidRPr="0095515E" w:rsidRDefault="0095515E" w:rsidP="00B44D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95515E">
        <w:rPr>
          <w:rFonts w:eastAsia="Calibri"/>
          <w:sz w:val="28"/>
          <w:szCs w:val="28"/>
          <w:lang w:eastAsia="en-US"/>
        </w:rPr>
        <w:t xml:space="preserve">обучение играм детей – разучивание сопровождения; </w:t>
      </w:r>
    </w:p>
    <w:p w:rsidR="0095515E" w:rsidRPr="0095515E" w:rsidRDefault="0095515E" w:rsidP="00B44D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95515E">
        <w:rPr>
          <w:rFonts w:eastAsia="Calibri"/>
          <w:sz w:val="28"/>
          <w:szCs w:val="28"/>
          <w:lang w:eastAsia="en-US"/>
        </w:rPr>
        <w:t>соблюдение правил.</w:t>
      </w:r>
    </w:p>
    <w:p w:rsidR="0095515E" w:rsidRDefault="002E5823" w:rsidP="002E5823">
      <w:pPr>
        <w:rPr>
          <w:sz w:val="28"/>
          <w:szCs w:val="28"/>
        </w:rPr>
      </w:pPr>
      <w:r w:rsidRPr="002E5823">
        <w:rPr>
          <w:sz w:val="28"/>
          <w:szCs w:val="28"/>
        </w:rPr>
        <w:t>Оборудование</w:t>
      </w:r>
      <w:proofErr w:type="gramStart"/>
      <w:r w:rsidR="0095515E" w:rsidRPr="002E5823">
        <w:t>:</w:t>
      </w:r>
      <w:r w:rsidRPr="002E5823">
        <w:rPr>
          <w:sz w:val="28"/>
          <w:szCs w:val="28"/>
        </w:rPr>
        <w:t>у</w:t>
      </w:r>
      <w:proofErr w:type="gramEnd"/>
      <w:r w:rsidRPr="002E5823">
        <w:rPr>
          <w:sz w:val="28"/>
          <w:szCs w:val="28"/>
        </w:rPr>
        <w:t>шки для котят</w:t>
      </w:r>
      <w:r>
        <w:rPr>
          <w:sz w:val="28"/>
          <w:szCs w:val="28"/>
        </w:rPr>
        <w:t>, ленты, шнур, мячи, бантики на веревочке, кубики мягкие, маты, подушки, игрушки – мышки, бутафорский сыр.</w:t>
      </w:r>
    </w:p>
    <w:p w:rsidR="002E5823" w:rsidRPr="002E5823" w:rsidRDefault="002E5823" w:rsidP="002E5823">
      <w:pPr>
        <w:rPr>
          <w:sz w:val="28"/>
          <w:szCs w:val="28"/>
        </w:rPr>
      </w:pPr>
      <w:r>
        <w:rPr>
          <w:sz w:val="28"/>
          <w:szCs w:val="28"/>
        </w:rPr>
        <w:t>- телевизор СМАРТ, электронное пианино.</w:t>
      </w:r>
    </w:p>
    <w:p w:rsidR="0095515E" w:rsidRDefault="0095515E" w:rsidP="009551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515E" w:rsidRPr="0095515E" w:rsidRDefault="0095515E" w:rsidP="009551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4"/>
        <w:gridCol w:w="388"/>
        <w:gridCol w:w="2447"/>
        <w:gridCol w:w="283"/>
        <w:gridCol w:w="460"/>
        <w:gridCol w:w="2942"/>
      </w:tblGrid>
      <w:tr w:rsidR="0095515E" w:rsidRPr="0095515E" w:rsidTr="00B44D56">
        <w:tc>
          <w:tcPr>
            <w:tcW w:w="9640" w:type="dxa"/>
            <w:gridSpan w:val="7"/>
          </w:tcPr>
          <w:p w:rsidR="0095515E" w:rsidRPr="00B44D56" w:rsidRDefault="0095515E" w:rsidP="0095515E">
            <w:pPr>
              <w:ind w:right="566"/>
              <w:contextualSpacing/>
              <w:jc w:val="both"/>
              <w:rPr>
                <w:sz w:val="32"/>
                <w:szCs w:val="32"/>
              </w:rPr>
            </w:pPr>
            <w:r w:rsidRPr="00B44D56">
              <w:rPr>
                <w:sz w:val="32"/>
                <w:szCs w:val="32"/>
              </w:rPr>
              <w:lastRenderedPageBreak/>
              <w:t xml:space="preserve">  1.</w:t>
            </w:r>
            <w:r w:rsidRPr="00B44D56">
              <w:rPr>
                <w:b/>
                <w:sz w:val="32"/>
                <w:szCs w:val="32"/>
              </w:rPr>
              <w:t>Организационный момент:</w:t>
            </w:r>
          </w:p>
          <w:p w:rsidR="0095515E" w:rsidRPr="0095515E" w:rsidRDefault="0095515E" w:rsidP="0095515E">
            <w:pPr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Привлекаю внимание  детей с помощью  музыки и атрибутов (кошачьи ушки)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Воспитатель: - Ребята, на кого я сейчас буду похожа? (надеваю шапочку мамы кошки)                                                                                                                 На маму кошку.</w:t>
            </w:r>
          </w:p>
          <w:p w:rsidR="0095515E" w:rsidRPr="0095515E" w:rsidRDefault="0095515E" w:rsidP="00B44D56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- А где мои котятки?  Вы хотите быть моими котятами?  Да (ушки надеваем) - А какие котятки? Они ловкие, быстрые, сильные.                                                         - Покажите, какие вы сильные, ловкие? Да.</w:t>
            </w:r>
          </w:p>
        </w:tc>
      </w:tr>
      <w:tr w:rsidR="0095515E" w:rsidRPr="0095515E" w:rsidTr="00D67875">
        <w:tc>
          <w:tcPr>
            <w:tcW w:w="3120" w:type="dxa"/>
            <w:gridSpan w:val="2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578" w:type="dxa"/>
            <w:gridSpan w:val="4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515E" w:rsidRPr="0095515E" w:rsidTr="00D67875">
        <w:tc>
          <w:tcPr>
            <w:tcW w:w="3120" w:type="dxa"/>
            <w:gridSpan w:val="2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Детей заинтересовали разные мохнатые ушки, они с удовольствием превращаются в котят, отвечают на вопросы педагога, выполняют движения.</w:t>
            </w:r>
          </w:p>
        </w:tc>
        <w:tc>
          <w:tcPr>
            <w:tcW w:w="3578" w:type="dxa"/>
            <w:gridSpan w:val="4"/>
          </w:tcPr>
          <w:p w:rsidR="0095515E" w:rsidRPr="00B44D56" w:rsidRDefault="0095515E" w:rsidP="00B44D56">
            <w:pPr>
              <w:rPr>
                <w:rFonts w:ascii="Calibri" w:hAnsi="Calibri"/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Для организации внимания детей и установления эмоционального контакта с детьми, педагогом организовано пространство для игровой спортивной деятельности, приготовлены атрибуты, спортивное оборудование,  телепросмотр, музыкальное сопровождение.</w:t>
            </w:r>
          </w:p>
        </w:tc>
        <w:tc>
          <w:tcPr>
            <w:tcW w:w="2942" w:type="dxa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Предварительно </w:t>
            </w: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с детьми были разучены новые виды движений. Вместе с детьми много читали стихов про кошек, смотрели презентацию о</w:t>
            </w:r>
            <w:r w:rsidR="00853D23">
              <w:rPr>
                <w:sz w:val="28"/>
                <w:szCs w:val="28"/>
              </w:rPr>
              <w:t>б</w:t>
            </w:r>
            <w:r w:rsidRPr="0095515E">
              <w:rPr>
                <w:sz w:val="28"/>
                <w:szCs w:val="28"/>
              </w:rPr>
              <w:t xml:space="preserve"> их повадках и манерах.</w:t>
            </w: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95515E" w:rsidRPr="0095515E" w:rsidTr="00B44D56">
        <w:tc>
          <w:tcPr>
            <w:tcW w:w="9640" w:type="dxa"/>
            <w:gridSpan w:val="7"/>
          </w:tcPr>
          <w:p w:rsidR="0095515E" w:rsidRPr="0095515E" w:rsidRDefault="0095515E" w:rsidP="00B44D56">
            <w:pPr>
              <w:spacing w:before="100" w:beforeAutospacing="1" w:after="100" w:afterAutospacing="1"/>
              <w:ind w:firstLine="567"/>
              <w:rPr>
                <w:sz w:val="28"/>
                <w:szCs w:val="28"/>
              </w:rPr>
            </w:pPr>
            <w:r w:rsidRPr="00B44D56">
              <w:rPr>
                <w:b/>
                <w:sz w:val="32"/>
                <w:szCs w:val="32"/>
              </w:rPr>
              <w:t>Разминка:</w:t>
            </w:r>
            <w:r w:rsidR="00B44D56">
              <w:rPr>
                <w:sz w:val="28"/>
                <w:szCs w:val="28"/>
              </w:rPr>
              <w:br/>
            </w:r>
            <w:r w:rsidRPr="0095515E">
              <w:rPr>
                <w:sz w:val="28"/>
                <w:szCs w:val="28"/>
              </w:rPr>
              <w:t>С помощью определенных звуков</w:t>
            </w:r>
            <w:r w:rsidR="00853D23">
              <w:rPr>
                <w:sz w:val="28"/>
                <w:szCs w:val="28"/>
              </w:rPr>
              <w:t xml:space="preserve"> (шуршание) привлекаю внимание детей. Используя стихотворение</w:t>
            </w:r>
            <w:r w:rsidR="00171117">
              <w:rPr>
                <w:sz w:val="28"/>
                <w:szCs w:val="28"/>
              </w:rPr>
              <w:t>,</w:t>
            </w:r>
            <w:r w:rsidRPr="0095515E">
              <w:rPr>
                <w:sz w:val="28"/>
                <w:szCs w:val="28"/>
              </w:rPr>
              <w:t xml:space="preserve"> мотивирую детей для выполнения определенных спортивных упражнений. 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Воспитатель: - Какие вы красивые, как я вас всех люблю! 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- Ой, слышите, кто-то шуршит?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- Пойдемте, поищем кто это. 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 Мы сегодня не ребята, а веселые котята.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 Будем </w:t>
            </w:r>
            <w:proofErr w:type="gramStart"/>
            <w:r w:rsidRPr="0095515E">
              <w:rPr>
                <w:sz w:val="28"/>
                <w:szCs w:val="28"/>
              </w:rPr>
              <w:t>бегать</w:t>
            </w:r>
            <w:proofErr w:type="gramEnd"/>
            <w:r w:rsidRPr="0095515E">
              <w:rPr>
                <w:sz w:val="28"/>
                <w:szCs w:val="28"/>
              </w:rPr>
              <w:t xml:space="preserve"> и играть, никому нас не догнать.</w:t>
            </w:r>
          </w:p>
          <w:p w:rsidR="0095515E" w:rsidRPr="0095515E" w:rsidRDefault="00093573" w:rsidP="0095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 с</w:t>
            </w:r>
            <w:r w:rsidR="0095515E" w:rsidRPr="0095515E">
              <w:rPr>
                <w:sz w:val="28"/>
                <w:szCs w:val="28"/>
              </w:rPr>
              <w:t>начала – прямо спинку, начинаем мы разминку.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 Мы по кругу идем, звонко песню поем – ля-ля-ля,  ля-ля-ля                                                                        звонко     песню поем.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  Машут ручки котят «здравствуйте»</w:t>
            </w:r>
            <w:r w:rsidR="00093573">
              <w:rPr>
                <w:sz w:val="28"/>
                <w:szCs w:val="28"/>
              </w:rPr>
              <w:t xml:space="preserve"> всем </w:t>
            </w:r>
            <w:r w:rsidRPr="0095515E">
              <w:rPr>
                <w:sz w:val="28"/>
                <w:szCs w:val="28"/>
              </w:rPr>
              <w:t xml:space="preserve"> говорят –</w:t>
            </w:r>
          </w:p>
          <w:p w:rsid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  Ля-ля-ля, ля-ля-ля «Здравствуйте» </w:t>
            </w:r>
            <w:r w:rsidR="00093573">
              <w:rPr>
                <w:sz w:val="28"/>
                <w:szCs w:val="28"/>
              </w:rPr>
              <w:t xml:space="preserve">всем </w:t>
            </w:r>
            <w:r w:rsidRPr="0095515E">
              <w:rPr>
                <w:sz w:val="28"/>
                <w:szCs w:val="28"/>
              </w:rPr>
              <w:t xml:space="preserve"> говорят.</w:t>
            </w:r>
          </w:p>
          <w:p w:rsidR="00093573" w:rsidRPr="0095515E" w:rsidRDefault="00093573" w:rsidP="0095515E">
            <w:pPr>
              <w:rPr>
                <w:sz w:val="28"/>
                <w:szCs w:val="28"/>
              </w:rPr>
            </w:pP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B44D56">
              <w:rPr>
                <w:b/>
                <w:sz w:val="28"/>
                <w:szCs w:val="28"/>
              </w:rPr>
              <w:t>Вводная часть.</w:t>
            </w:r>
            <w:r w:rsidRPr="0095515E">
              <w:rPr>
                <w:sz w:val="28"/>
                <w:szCs w:val="28"/>
              </w:rPr>
              <w:t xml:space="preserve"> Ходьба друг за другом.</w:t>
            </w:r>
          </w:p>
          <w:p w:rsidR="0095515E" w:rsidRPr="0095515E" w:rsidRDefault="0095515E" w:rsidP="00B44D56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На сигнал «кошка» - ходьба на носках, руки в стороны.                                                                 На сигнал «мышка» -  остановиться, присесть.                                                              </w:t>
            </w:r>
            <w:r w:rsidRPr="0095515E">
              <w:rPr>
                <w:sz w:val="28"/>
                <w:szCs w:val="28"/>
              </w:rPr>
              <w:lastRenderedPageBreak/>
              <w:t xml:space="preserve">Бег, со сменой направления                                                                                                      Мы бежим и ловим мышку,                                                                                            </w:t>
            </w:r>
            <w:r w:rsidR="00B44D56">
              <w:rPr>
                <w:sz w:val="28"/>
                <w:szCs w:val="28"/>
              </w:rPr>
              <w:t>мы котята – шалунишки.  (2 раза</w:t>
            </w:r>
            <w:r w:rsidRPr="0095515E">
              <w:rPr>
                <w:sz w:val="28"/>
                <w:szCs w:val="28"/>
              </w:rPr>
              <w:t>)</w:t>
            </w:r>
          </w:p>
        </w:tc>
      </w:tr>
      <w:tr w:rsidR="0095515E" w:rsidRPr="0095515E" w:rsidTr="00B44D56">
        <w:trPr>
          <w:trHeight w:val="145"/>
        </w:trPr>
        <w:tc>
          <w:tcPr>
            <w:tcW w:w="3508" w:type="dxa"/>
            <w:gridSpan w:val="3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lastRenderedPageBreak/>
              <w:t>Деятельность воспитанников</w:t>
            </w:r>
          </w:p>
        </w:tc>
        <w:tc>
          <w:tcPr>
            <w:tcW w:w="3190" w:type="dxa"/>
            <w:gridSpan w:val="3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515E" w:rsidRPr="0095515E" w:rsidTr="00B44D56">
        <w:trPr>
          <w:trHeight w:val="145"/>
        </w:trPr>
        <w:tc>
          <w:tcPr>
            <w:tcW w:w="3508" w:type="dxa"/>
            <w:gridSpan w:val="3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Дети свободно общаются и перемещаются во время занятия, проявляют заинтересованность к показу воспитателя, стараются правильно выполнить все движения.</w:t>
            </w:r>
          </w:p>
        </w:tc>
        <w:tc>
          <w:tcPr>
            <w:tcW w:w="3190" w:type="dxa"/>
            <w:gridSpan w:val="3"/>
          </w:tcPr>
          <w:p w:rsidR="0095515E" w:rsidRPr="0095515E" w:rsidRDefault="0095515E" w:rsidP="00B44D56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Педагог создает ситуацию,  обозначает  цель и задачи, мотивирует  детей на выполнения движений, используя стихотворную форму. Поощряет детей за точность выполненных упражнений.</w:t>
            </w:r>
          </w:p>
        </w:tc>
        <w:tc>
          <w:tcPr>
            <w:tcW w:w="2942" w:type="dxa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 Предварительно</w:t>
            </w:r>
            <w:r w:rsidR="00093573">
              <w:rPr>
                <w:sz w:val="28"/>
                <w:szCs w:val="28"/>
              </w:rPr>
              <w:t xml:space="preserve"> были разучены новые виды движений: бег и бег со сменой направления.</w:t>
            </w:r>
          </w:p>
        </w:tc>
      </w:tr>
      <w:tr w:rsidR="0095515E" w:rsidRPr="0095515E" w:rsidTr="00B44D56">
        <w:trPr>
          <w:trHeight w:val="145"/>
        </w:trPr>
        <w:tc>
          <w:tcPr>
            <w:tcW w:w="9640" w:type="dxa"/>
            <w:gridSpan w:val="7"/>
          </w:tcPr>
          <w:p w:rsidR="0095515E" w:rsidRPr="00B44D56" w:rsidRDefault="0095515E" w:rsidP="0095515E">
            <w:pPr>
              <w:rPr>
                <w:b/>
                <w:sz w:val="32"/>
                <w:szCs w:val="32"/>
              </w:rPr>
            </w:pPr>
            <w:r w:rsidRPr="00B44D56">
              <w:rPr>
                <w:b/>
                <w:sz w:val="32"/>
                <w:szCs w:val="32"/>
              </w:rPr>
              <w:t>3. ОРУ с лентами.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Продолжаю поддерживать интерес детей, используя разные спортивные атрибуты. На данном этапе – ленточки.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Воспитатель: </w:t>
            </w:r>
            <w:proofErr w:type="gramStart"/>
            <w:r w:rsidRPr="0095515E">
              <w:rPr>
                <w:sz w:val="28"/>
                <w:szCs w:val="28"/>
              </w:rPr>
              <w:t>-Н</w:t>
            </w:r>
            <w:proofErr w:type="gramEnd"/>
            <w:r w:rsidRPr="0095515E">
              <w:rPr>
                <w:sz w:val="28"/>
                <w:szCs w:val="28"/>
              </w:rPr>
              <w:t>ет никого, а что же  это за хвостики разноцветные, посмотрим? Да это ленточки красивые давайте с ними поиграем.</w:t>
            </w:r>
          </w:p>
          <w:p w:rsid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ОРУ с лентами.</w:t>
            </w:r>
          </w:p>
          <w:p w:rsidR="00FD6548" w:rsidRPr="00FF0ECB" w:rsidRDefault="00FD6548" w:rsidP="00FF0EC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0ECB">
              <w:rPr>
                <w:sz w:val="28"/>
                <w:szCs w:val="28"/>
              </w:rPr>
              <w:t>И.п.: стать свободно, руки внизу</w:t>
            </w:r>
            <w:r w:rsidR="00FF0ECB" w:rsidRPr="00FF0ECB">
              <w:rPr>
                <w:sz w:val="28"/>
                <w:szCs w:val="28"/>
              </w:rPr>
              <w:t>. Взмахнуть ленточкой вверх, опустить вниз. То же выполнить другой рукой. (4 раза)</w:t>
            </w:r>
          </w:p>
          <w:p w:rsidR="00FF0ECB" w:rsidRDefault="00FF0ECB" w:rsidP="00FF0EC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И.п.:  стать свободно, руки поднимаем вверх  «Салют» (4 раза)</w:t>
            </w:r>
            <w:r w:rsidR="00E10C86">
              <w:rPr>
                <w:sz w:val="28"/>
                <w:szCs w:val="28"/>
              </w:rPr>
              <w:t xml:space="preserve">. </w:t>
            </w:r>
          </w:p>
          <w:p w:rsidR="00FF0ECB" w:rsidRDefault="00FF0ECB" w:rsidP="00FF0EC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И.п.: ноги врозь, повороты туловища с передачей ленты в другую руку</w:t>
            </w:r>
            <w:r w:rsidR="00E10C86">
              <w:rPr>
                <w:sz w:val="28"/>
                <w:szCs w:val="28"/>
              </w:rPr>
              <w:t xml:space="preserve"> (4 раза)</w:t>
            </w:r>
          </w:p>
          <w:p w:rsidR="00E10C86" w:rsidRDefault="00E10C86" w:rsidP="00FF0EC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И.п.: ноги врозь. Показать ленточку перед собой,  спрятать за спину.(4раза)</w:t>
            </w:r>
          </w:p>
          <w:p w:rsidR="00E10C86" w:rsidRPr="00FF0ECB" w:rsidRDefault="00E10C86" w:rsidP="00FF0EC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И.п.: покружиться с ленточкой в одну сторону, затем в другую сторону (4 раза). Ходьба на месте.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- Молодцы котята. </w:t>
            </w:r>
          </w:p>
          <w:p w:rsidR="0095515E" w:rsidRPr="00B44D56" w:rsidRDefault="0095515E" w:rsidP="00B44D56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- Ой,  слышите, опять кто – то  шуршит? </w:t>
            </w:r>
          </w:p>
        </w:tc>
      </w:tr>
      <w:tr w:rsidR="0095515E" w:rsidRPr="0095515E" w:rsidTr="00B44D56">
        <w:trPr>
          <w:trHeight w:val="145"/>
        </w:trPr>
        <w:tc>
          <w:tcPr>
            <w:tcW w:w="3508" w:type="dxa"/>
            <w:gridSpan w:val="3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30" w:type="dxa"/>
            <w:gridSpan w:val="2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  <w:gridSpan w:val="2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515E" w:rsidRPr="0095515E" w:rsidTr="00B44D56">
        <w:trPr>
          <w:trHeight w:val="145"/>
        </w:trPr>
        <w:tc>
          <w:tcPr>
            <w:tcW w:w="3508" w:type="dxa"/>
            <w:gridSpan w:val="3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Каждый ребенок выполняет упражнения  в своем темпе, стараясь повторить показ воспитателя.</w:t>
            </w:r>
          </w:p>
        </w:tc>
        <w:tc>
          <w:tcPr>
            <w:tcW w:w="2730" w:type="dxa"/>
            <w:gridSpan w:val="2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Воспитатель п</w:t>
            </w:r>
            <w:r w:rsidR="00171117">
              <w:rPr>
                <w:sz w:val="28"/>
                <w:szCs w:val="28"/>
              </w:rPr>
              <w:t>оддерживает инте</w:t>
            </w:r>
            <w:r w:rsidRPr="0095515E">
              <w:rPr>
                <w:sz w:val="28"/>
                <w:szCs w:val="28"/>
              </w:rPr>
              <w:t>рес</w:t>
            </w:r>
            <w:r w:rsidR="00171117">
              <w:rPr>
                <w:sz w:val="28"/>
                <w:szCs w:val="28"/>
              </w:rPr>
              <w:t xml:space="preserve"> детей,</w:t>
            </w:r>
            <w:r w:rsidRPr="0095515E">
              <w:rPr>
                <w:sz w:val="28"/>
                <w:szCs w:val="28"/>
              </w:rPr>
              <w:t xml:space="preserve"> индивидуально поощряя каждого ребенка.</w:t>
            </w: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 На данном этапе занятия воспитатель ставит перед детьми новую задачу, (выполнит упражнения с лентами) используя новые атрибуты,  игровую мотивацию.  </w:t>
            </w:r>
          </w:p>
        </w:tc>
      </w:tr>
      <w:tr w:rsidR="0095515E" w:rsidRPr="0095515E" w:rsidTr="00B44D56">
        <w:trPr>
          <w:trHeight w:val="145"/>
        </w:trPr>
        <w:tc>
          <w:tcPr>
            <w:tcW w:w="9640" w:type="dxa"/>
            <w:gridSpan w:val="7"/>
          </w:tcPr>
          <w:p w:rsidR="0095515E" w:rsidRPr="0095515E" w:rsidRDefault="0095515E" w:rsidP="0095515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95515E" w:rsidRPr="00B44D56" w:rsidRDefault="0095515E" w:rsidP="00B44D56">
            <w:pPr>
              <w:ind w:firstLine="460"/>
              <w:rPr>
                <w:b/>
                <w:sz w:val="32"/>
                <w:szCs w:val="32"/>
              </w:rPr>
            </w:pPr>
            <w:r w:rsidRPr="00B44D56">
              <w:rPr>
                <w:b/>
                <w:sz w:val="32"/>
                <w:szCs w:val="32"/>
              </w:rPr>
              <w:lastRenderedPageBreak/>
              <w:t>4. Основная часть. Подвижные игры.</w:t>
            </w:r>
            <w:r w:rsidR="00B44D56">
              <w:rPr>
                <w:b/>
                <w:sz w:val="32"/>
                <w:szCs w:val="32"/>
              </w:rPr>
              <w:br/>
            </w:r>
            <w:r w:rsidRPr="0095515E">
              <w:rPr>
                <w:rFonts w:eastAsiaTheme="majorEastAsia"/>
                <w:bCs/>
                <w:color w:val="0D0D0D" w:themeColor="text1" w:themeTint="F2"/>
                <w:sz w:val="28"/>
                <w:szCs w:val="28"/>
                <w:lang w:eastAsia="en-US"/>
              </w:rPr>
              <w:t xml:space="preserve">Спрашиваю у детей, в какие игры больше всего любят играть кошки?                         </w:t>
            </w:r>
            <w:r w:rsidRPr="00B44D56">
              <w:rPr>
                <w:rFonts w:eastAsiaTheme="majorEastAsia"/>
                <w:b/>
                <w:bCs/>
                <w:color w:val="0D0D0D" w:themeColor="text1" w:themeTint="F2"/>
                <w:sz w:val="28"/>
                <w:szCs w:val="28"/>
                <w:u w:val="single"/>
                <w:lang w:eastAsia="en-US"/>
              </w:rPr>
              <w:t>Игра «Котята играют с мячами»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Воспитатель:- Очень любят наши кошки,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Поиграть с мячом немножко. 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Мячик весело толкают, на дорожке не теряют.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( Дети берут по одному мячику, встают у веревочки и одновременно  по сигналу воспитателя толкают мяч двумя руками, потом его догоняют 2раза.)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Воспитатель: - Молодцы, котята. Хорошо поиграли. </w:t>
            </w:r>
          </w:p>
          <w:p w:rsidR="0095515E" w:rsidRPr="0095515E" w:rsidRDefault="0095515E" w:rsidP="00B44D56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- А с чем еще любят играть котята? (бантиками) </w:t>
            </w:r>
            <w:r w:rsidRPr="00B44D56">
              <w:rPr>
                <w:rFonts w:eastAsiaTheme="majorEastAsia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Игра «Допрыгни до бантика</w:t>
            </w:r>
            <w:proofErr w:type="gramStart"/>
            <w:r w:rsidRPr="00B44D56">
              <w:rPr>
                <w:rFonts w:eastAsiaTheme="majorEastAsia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»</w:t>
            </w:r>
            <w:r w:rsidRPr="0095515E">
              <w:rPr>
                <w:sz w:val="28"/>
                <w:szCs w:val="28"/>
              </w:rPr>
              <w:t>(</w:t>
            </w:r>
            <w:proofErr w:type="gramEnd"/>
            <w:r w:rsidRPr="0095515E">
              <w:rPr>
                <w:sz w:val="28"/>
                <w:szCs w:val="28"/>
              </w:rPr>
              <w:t xml:space="preserve">показ воспитателя - сильнее отталкиваемся двумя ногами, а приземляются котятки неслышно, мягко на лапки). Воспитатель: - Замечательные котятки никто не испугался, все достали  красивые бантики. </w:t>
            </w:r>
          </w:p>
          <w:p w:rsidR="0095515E" w:rsidRPr="0095515E" w:rsidRDefault="0095515E" w:rsidP="0095515E">
            <w:pPr>
              <w:tabs>
                <w:tab w:val="left" w:pos="9504"/>
              </w:tabs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А в мою игру поиграете? Да.</w:t>
            </w:r>
          </w:p>
          <w:p w:rsidR="0095515E" w:rsidRPr="00B44D56" w:rsidRDefault="0095515E" w:rsidP="0095515E">
            <w:pPr>
              <w:tabs>
                <w:tab w:val="left" w:pos="9504"/>
              </w:tabs>
              <w:rPr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B44D56">
              <w:rPr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Подвижная игра « Кошка и котята»</w:t>
            </w:r>
          </w:p>
          <w:p w:rsidR="0095515E" w:rsidRPr="0095515E" w:rsidRDefault="0095515E" w:rsidP="009551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515E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</w:t>
            </w:r>
            <w:r w:rsidRPr="0095515E">
              <w:rPr>
                <w:color w:val="000000"/>
                <w:sz w:val="28"/>
                <w:szCs w:val="28"/>
              </w:rPr>
              <w:t xml:space="preserve">: учить детей двигаться в соответствии с текстом, быстро менять направление движения, бегать, стараясь не попадаться </w:t>
            </w:r>
            <w:proofErr w:type="gramStart"/>
            <w:r w:rsidRPr="0095515E">
              <w:rPr>
                <w:color w:val="000000"/>
                <w:sz w:val="28"/>
                <w:szCs w:val="28"/>
              </w:rPr>
              <w:t>ловящему</w:t>
            </w:r>
            <w:proofErr w:type="gramEnd"/>
            <w:r w:rsidRPr="0095515E">
              <w:rPr>
                <w:color w:val="000000"/>
                <w:sz w:val="28"/>
                <w:szCs w:val="28"/>
              </w:rPr>
              <w:t xml:space="preserve"> и не толкаясь.</w:t>
            </w:r>
          </w:p>
          <w:p w:rsidR="0095515E" w:rsidRPr="0095515E" w:rsidRDefault="0095515E" w:rsidP="009551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515E">
              <w:rPr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 w:rsidRPr="0095515E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B44D56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95515E">
              <w:rPr>
                <w:i/>
                <w:iCs/>
                <w:color w:val="000000"/>
                <w:sz w:val="28"/>
                <w:szCs w:val="28"/>
              </w:rPr>
              <w:t>Дети бегают по залу в разных направлениях, воспитатель в это время произносит:</w:t>
            </w:r>
          </w:p>
          <w:p w:rsidR="0095515E" w:rsidRPr="0095515E" w:rsidRDefault="0095515E" w:rsidP="009551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515E">
              <w:rPr>
                <w:color w:val="000000"/>
                <w:sz w:val="28"/>
                <w:szCs w:val="28"/>
              </w:rPr>
              <w:t>- Кошка Мурка крепко спит, на котяток не глядит</w:t>
            </w:r>
          </w:p>
          <w:p w:rsidR="0095515E" w:rsidRPr="0095515E" w:rsidRDefault="0095515E" w:rsidP="009551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515E">
              <w:rPr>
                <w:color w:val="000000"/>
                <w:sz w:val="28"/>
                <w:szCs w:val="28"/>
              </w:rPr>
              <w:t>- Кошку Мурку не будите, за ней внимательно следите.</w:t>
            </w:r>
          </w:p>
          <w:p w:rsidR="0095515E" w:rsidRPr="0095515E" w:rsidRDefault="0095515E" w:rsidP="009551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515E">
              <w:rPr>
                <w:color w:val="000000"/>
                <w:sz w:val="28"/>
                <w:szCs w:val="28"/>
              </w:rPr>
              <w:t xml:space="preserve">- Кошка глазки открывает и котяток догоняет. </w:t>
            </w:r>
          </w:p>
          <w:p w:rsidR="0095515E" w:rsidRPr="00B44D56" w:rsidRDefault="0095515E" w:rsidP="00B44D5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515E">
              <w:rPr>
                <w:color w:val="000000"/>
                <w:sz w:val="28"/>
                <w:szCs w:val="28"/>
              </w:rPr>
              <w:t>По сигналу воспитателя, дети бегут от кошки в свои домики.</w:t>
            </w:r>
          </w:p>
        </w:tc>
      </w:tr>
      <w:tr w:rsidR="0095515E" w:rsidRPr="0095515E" w:rsidTr="00B44D56">
        <w:trPr>
          <w:trHeight w:val="145"/>
        </w:trPr>
        <w:tc>
          <w:tcPr>
            <w:tcW w:w="2836" w:type="dxa"/>
          </w:tcPr>
          <w:p w:rsidR="0095515E" w:rsidRPr="0095515E" w:rsidRDefault="0095515E" w:rsidP="00B44D56">
            <w:pPr>
              <w:ind w:right="566"/>
              <w:jc w:val="center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lastRenderedPageBreak/>
              <w:t>Деятельность воспитанников</w:t>
            </w:r>
          </w:p>
        </w:tc>
        <w:tc>
          <w:tcPr>
            <w:tcW w:w="3119" w:type="dxa"/>
            <w:gridSpan w:val="3"/>
          </w:tcPr>
          <w:p w:rsidR="0095515E" w:rsidRPr="0095515E" w:rsidRDefault="0095515E" w:rsidP="00B44D56">
            <w:pPr>
              <w:ind w:right="566"/>
              <w:jc w:val="center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85" w:type="dxa"/>
            <w:gridSpan w:val="3"/>
          </w:tcPr>
          <w:p w:rsidR="0095515E" w:rsidRPr="0095515E" w:rsidRDefault="0095515E" w:rsidP="00B44D56">
            <w:pPr>
              <w:ind w:right="566"/>
              <w:jc w:val="center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515E" w:rsidRPr="0095515E" w:rsidTr="00B44D56">
        <w:trPr>
          <w:trHeight w:val="145"/>
        </w:trPr>
        <w:tc>
          <w:tcPr>
            <w:tcW w:w="2836" w:type="dxa"/>
          </w:tcPr>
          <w:p w:rsidR="0095515E" w:rsidRPr="0095515E" w:rsidRDefault="00D67875" w:rsidP="00D67875">
            <w:pPr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отвечая на вопросы </w:t>
            </w:r>
            <w:r w:rsidR="0095515E" w:rsidRPr="0095515E">
              <w:rPr>
                <w:sz w:val="28"/>
                <w:szCs w:val="28"/>
              </w:rPr>
              <w:t>педагога, активно включаются в игру.</w:t>
            </w:r>
          </w:p>
        </w:tc>
        <w:tc>
          <w:tcPr>
            <w:tcW w:w="3119" w:type="dxa"/>
            <w:gridSpan w:val="3"/>
          </w:tcPr>
          <w:p w:rsidR="0095515E" w:rsidRPr="0095515E" w:rsidRDefault="0095515E" w:rsidP="00D67875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Воспитатель организует разные подвижные игры соотв</w:t>
            </w:r>
            <w:r w:rsidR="00A91789">
              <w:rPr>
                <w:sz w:val="28"/>
                <w:szCs w:val="28"/>
              </w:rPr>
              <w:t xml:space="preserve">етствующие тематике занятия и с </w:t>
            </w:r>
            <w:r w:rsidRPr="0095515E">
              <w:rPr>
                <w:sz w:val="28"/>
                <w:szCs w:val="28"/>
              </w:rPr>
              <w:t>разной двигательной активностью.</w:t>
            </w:r>
          </w:p>
        </w:tc>
        <w:tc>
          <w:tcPr>
            <w:tcW w:w="3685" w:type="dxa"/>
            <w:gridSpan w:val="3"/>
          </w:tcPr>
          <w:p w:rsidR="0095515E" w:rsidRPr="0095515E" w:rsidRDefault="0095515E" w:rsidP="00D678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515E">
              <w:rPr>
                <w:rFonts w:eastAsia="Calibri"/>
                <w:sz w:val="28"/>
                <w:szCs w:val="28"/>
                <w:lang w:eastAsia="en-US"/>
              </w:rPr>
              <w:t>Предварительно  выяснили с детьми</w:t>
            </w:r>
            <w:r w:rsidR="001711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95515E">
              <w:rPr>
                <w:rFonts w:eastAsia="Calibri"/>
                <w:sz w:val="28"/>
                <w:szCs w:val="28"/>
                <w:lang w:eastAsia="en-US"/>
              </w:rPr>
              <w:t xml:space="preserve"> что любят кошки,  обучала детей    новым играм,      соблюдению определенных правил. </w:t>
            </w:r>
            <w:r w:rsidRPr="0095515E">
              <w:rPr>
                <w:sz w:val="28"/>
                <w:szCs w:val="28"/>
              </w:rPr>
              <w:t>Для предупреждения переутомление детей подвижные игры чередуются</w:t>
            </w:r>
            <w:r w:rsidR="00171117">
              <w:rPr>
                <w:sz w:val="28"/>
                <w:szCs w:val="28"/>
              </w:rPr>
              <w:t>.</w:t>
            </w:r>
          </w:p>
        </w:tc>
      </w:tr>
      <w:tr w:rsidR="0095515E" w:rsidRPr="0095515E" w:rsidTr="00B44D56">
        <w:trPr>
          <w:trHeight w:val="145"/>
        </w:trPr>
        <w:tc>
          <w:tcPr>
            <w:tcW w:w="9640" w:type="dxa"/>
            <w:gridSpan w:val="7"/>
          </w:tcPr>
          <w:p w:rsidR="0095515E" w:rsidRPr="00B44D56" w:rsidRDefault="0095515E" w:rsidP="0095515E">
            <w:pPr>
              <w:ind w:right="566"/>
              <w:jc w:val="both"/>
              <w:rPr>
                <w:b/>
                <w:sz w:val="32"/>
                <w:szCs w:val="32"/>
              </w:rPr>
            </w:pPr>
            <w:r w:rsidRPr="00B44D56">
              <w:rPr>
                <w:b/>
                <w:sz w:val="32"/>
                <w:szCs w:val="32"/>
              </w:rPr>
              <w:t>5. Игра с цветными модулями «Строим дом».</w:t>
            </w:r>
          </w:p>
          <w:p w:rsidR="0095515E" w:rsidRPr="0095515E" w:rsidRDefault="0095515E" w:rsidP="00B44D56">
            <w:pPr>
              <w:ind w:firstLine="602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Продо</w:t>
            </w:r>
            <w:r w:rsidR="00B44D56">
              <w:rPr>
                <w:sz w:val="28"/>
                <w:szCs w:val="28"/>
              </w:rPr>
              <w:t>лжаю поддерживать интерес детей</w:t>
            </w:r>
            <w:proofErr w:type="gramStart"/>
            <w:r w:rsidR="001A0BFE">
              <w:rPr>
                <w:sz w:val="28"/>
                <w:szCs w:val="28"/>
              </w:rPr>
              <w:t>,</w:t>
            </w:r>
            <w:r w:rsidRPr="0095515E">
              <w:rPr>
                <w:sz w:val="28"/>
                <w:szCs w:val="28"/>
              </w:rPr>
              <w:t>и</w:t>
            </w:r>
            <w:proofErr w:type="gramEnd"/>
            <w:r w:rsidRPr="0095515E">
              <w:rPr>
                <w:sz w:val="28"/>
                <w:szCs w:val="28"/>
              </w:rPr>
              <w:t>спользуя звуки природы и цветные модули.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Гремит гром. </w:t>
            </w:r>
          </w:p>
          <w:p w:rsidR="0095515E" w:rsidRPr="0095515E" w:rsidRDefault="0095515E" w:rsidP="0095515E">
            <w:pPr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Воспитатель: - Что это? Наверно дождь пойдет. Что же нам делать? Куда спрятаться, чтобы не промокнуть? (под зонтик) А, давайте, мы с вами </w:t>
            </w:r>
            <w:r w:rsidRPr="0095515E">
              <w:rPr>
                <w:sz w:val="28"/>
                <w:szCs w:val="28"/>
              </w:rPr>
              <w:lastRenderedPageBreak/>
              <w:t>построим «Кошкин дом». Из чего мы можем построить дом? Из кубиков. Молодцы, умные котята! Помогайте мне скорей, чтобы не промокнуть.</w:t>
            </w: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Строим дом.</w:t>
            </w:r>
          </w:p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Воспитатель:  -  Как, </w:t>
            </w:r>
            <w:proofErr w:type="gramStart"/>
            <w:r w:rsidRPr="0095515E">
              <w:rPr>
                <w:sz w:val="28"/>
                <w:szCs w:val="28"/>
              </w:rPr>
              <w:t>здорово</w:t>
            </w:r>
            <w:proofErr w:type="gramEnd"/>
            <w:r w:rsidRPr="0095515E">
              <w:rPr>
                <w:sz w:val="28"/>
                <w:szCs w:val="28"/>
              </w:rPr>
              <w:t xml:space="preserve">  мы придумали и тепло, и светло – красота!</w:t>
            </w:r>
          </w:p>
          <w:p w:rsidR="0095515E" w:rsidRPr="00B44D56" w:rsidRDefault="0095515E" w:rsidP="00B44D56">
            <w:pPr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Молодцы! </w:t>
            </w:r>
          </w:p>
        </w:tc>
      </w:tr>
      <w:tr w:rsidR="0095515E" w:rsidRPr="0095515E" w:rsidTr="00B44D56">
        <w:trPr>
          <w:trHeight w:val="145"/>
        </w:trPr>
        <w:tc>
          <w:tcPr>
            <w:tcW w:w="2836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lastRenderedPageBreak/>
              <w:t>Деятельность воспитанников</w:t>
            </w:r>
          </w:p>
        </w:tc>
        <w:tc>
          <w:tcPr>
            <w:tcW w:w="3862" w:type="dxa"/>
            <w:gridSpan w:val="5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515E" w:rsidRPr="0095515E" w:rsidTr="00B44D56">
        <w:trPr>
          <w:trHeight w:val="145"/>
        </w:trPr>
        <w:tc>
          <w:tcPr>
            <w:tcW w:w="2836" w:type="dxa"/>
          </w:tcPr>
          <w:p w:rsidR="0095515E" w:rsidRPr="0095515E" w:rsidRDefault="0095515E" w:rsidP="00B44D56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Все дети с удовольствием строят дом из разноцветных модулей.</w:t>
            </w:r>
          </w:p>
        </w:tc>
        <w:tc>
          <w:tcPr>
            <w:tcW w:w="3862" w:type="dxa"/>
            <w:gridSpan w:val="5"/>
          </w:tcPr>
          <w:p w:rsidR="0095515E" w:rsidRPr="0095515E" w:rsidRDefault="0095515E" w:rsidP="00B44D56">
            <w:pPr>
              <w:ind w:right="210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Воспитатель создает условия для того чтобы каждый ребенок участвовал в коллективной игровой деятельности,  чувствовал себя значимым </w:t>
            </w:r>
            <w:r w:rsidR="00171117">
              <w:rPr>
                <w:sz w:val="28"/>
                <w:szCs w:val="28"/>
              </w:rPr>
              <w:t xml:space="preserve"> нужным,</w:t>
            </w:r>
            <w:r w:rsidRPr="0095515E">
              <w:rPr>
                <w:sz w:val="28"/>
                <w:szCs w:val="28"/>
              </w:rPr>
              <w:t xml:space="preserve"> удовлетворенным от процесса деятельности. </w:t>
            </w:r>
          </w:p>
        </w:tc>
        <w:tc>
          <w:tcPr>
            <w:tcW w:w="2942" w:type="dxa"/>
          </w:tcPr>
          <w:p w:rsidR="0095515E" w:rsidRPr="0095515E" w:rsidRDefault="0095515E" w:rsidP="00B44D56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Цветные модули находятся в группе постоянно. </w:t>
            </w:r>
          </w:p>
        </w:tc>
      </w:tr>
    </w:tbl>
    <w:p w:rsidR="0095515E" w:rsidRPr="0095515E" w:rsidRDefault="0095515E" w:rsidP="0095515E"/>
    <w:p w:rsidR="0095515E" w:rsidRPr="0095515E" w:rsidRDefault="0095515E" w:rsidP="0095515E"/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516"/>
        <w:gridCol w:w="2884"/>
      </w:tblGrid>
      <w:tr w:rsidR="0095515E" w:rsidRPr="0095515E" w:rsidTr="00B44D56">
        <w:trPr>
          <w:trHeight w:val="145"/>
        </w:trPr>
        <w:tc>
          <w:tcPr>
            <w:tcW w:w="9640" w:type="dxa"/>
            <w:gridSpan w:val="3"/>
          </w:tcPr>
          <w:p w:rsidR="0095515E" w:rsidRPr="00B44D56" w:rsidRDefault="0095515E" w:rsidP="00B44D56">
            <w:pPr>
              <w:keepNext/>
              <w:ind w:firstLine="602"/>
              <w:outlineLvl w:val="2"/>
              <w:rPr>
                <w:b/>
                <w:bCs/>
                <w:sz w:val="32"/>
                <w:szCs w:val="32"/>
              </w:rPr>
            </w:pPr>
            <w:r w:rsidRPr="00B44D56">
              <w:rPr>
                <w:b/>
                <w:bCs/>
                <w:sz w:val="32"/>
                <w:szCs w:val="32"/>
              </w:rPr>
              <w:t>6. Заключительная часть.</w:t>
            </w:r>
            <w:r w:rsidR="00B44D56">
              <w:rPr>
                <w:b/>
                <w:bCs/>
                <w:sz w:val="32"/>
                <w:szCs w:val="32"/>
              </w:rPr>
              <w:br/>
            </w:r>
            <w:r w:rsidRPr="0095515E">
              <w:rPr>
                <w:bCs/>
                <w:sz w:val="28"/>
                <w:szCs w:val="28"/>
              </w:rPr>
              <w:t>Звучит музыка, предлагаю детям исполнить песенку.</w:t>
            </w:r>
          </w:p>
          <w:p w:rsidR="0095515E" w:rsidRPr="0095515E" w:rsidRDefault="0095515E" w:rsidP="00B44D56">
            <w:pPr>
              <w:keepNext/>
              <w:outlineLvl w:val="2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95515E">
              <w:rPr>
                <w:sz w:val="28"/>
                <w:szCs w:val="28"/>
              </w:rPr>
              <w:t>Воспитатель: - Хочется в таком красивом доме и песенку спеть.</w:t>
            </w:r>
          </w:p>
          <w:p w:rsidR="0095515E" w:rsidRPr="0095515E" w:rsidRDefault="0095515E" w:rsidP="00B44D56">
            <w:pPr>
              <w:tabs>
                <w:tab w:val="left" w:pos="6946"/>
              </w:tabs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Исполнение песни «Цап – царап».</w:t>
            </w:r>
            <w:r w:rsidRPr="0095515E">
              <w:rPr>
                <w:kern w:val="36"/>
                <w:sz w:val="28"/>
                <w:szCs w:val="28"/>
              </w:rPr>
              <w:tab/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У котенка лапки мягкие подушки.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А внутри царапки острые игрушки.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Цап, цап, царап – острые игрушки!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 xml:space="preserve">Учит сына кошка – не зевай сынишка, 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Где шуршит немножко там наверно мышка.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 xml:space="preserve">Цап, Цап. Царап – там наверно мышка. 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 xml:space="preserve">Воспитатель: - Молодцы, котята, хорошо спели. 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 xml:space="preserve">Хочу похвалить всех котят: </w:t>
            </w:r>
            <w:proofErr w:type="gramStart"/>
            <w:r w:rsidRPr="0095515E">
              <w:rPr>
                <w:kern w:val="36"/>
                <w:sz w:val="28"/>
                <w:szCs w:val="28"/>
              </w:rPr>
              <w:t>Настя, Вика -  лучше всех подпрыгивали, Коля, Дима, Денис - хорошо ловили мяч; Катя и Дима – соблюдали правила в игре; Вероника, Настя, Данил - очень красиво выполняли упражнения.</w:t>
            </w:r>
            <w:proofErr w:type="gramEnd"/>
            <w:r w:rsidRPr="0095515E">
              <w:rPr>
                <w:kern w:val="36"/>
                <w:sz w:val="28"/>
                <w:szCs w:val="28"/>
              </w:rPr>
              <w:t xml:space="preserve"> Все молодцы!!! 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Раздается шуршание.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 xml:space="preserve">Воспитатель: - Да кто же нам мешает всегда? 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Дети находят сыр. Там лежат мышата – сюрприз.</w:t>
            </w:r>
          </w:p>
          <w:p w:rsidR="0095515E" w:rsidRPr="0095515E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 xml:space="preserve">Воспитатель: - Ой, какие мышки, нравятся вам? Да. </w:t>
            </w:r>
          </w:p>
          <w:p w:rsidR="0095515E" w:rsidRPr="00B44D56" w:rsidRDefault="0095515E" w:rsidP="0095515E">
            <w:pPr>
              <w:rPr>
                <w:kern w:val="36"/>
                <w:sz w:val="28"/>
                <w:szCs w:val="28"/>
              </w:rPr>
            </w:pPr>
            <w:r w:rsidRPr="0095515E">
              <w:rPr>
                <w:kern w:val="36"/>
                <w:sz w:val="28"/>
                <w:szCs w:val="28"/>
              </w:rPr>
              <w:t>Возьмите их, они будут вашими друзьями, будем играть с ними в группе и дома.</w:t>
            </w:r>
            <w:r w:rsidRPr="0095515E">
              <w:rPr>
                <w:sz w:val="28"/>
                <w:szCs w:val="28"/>
              </w:rPr>
              <w:tab/>
            </w:r>
          </w:p>
        </w:tc>
      </w:tr>
      <w:tr w:rsidR="0095515E" w:rsidRPr="0095515E" w:rsidTr="00B44D56">
        <w:trPr>
          <w:trHeight w:val="145"/>
        </w:trPr>
        <w:tc>
          <w:tcPr>
            <w:tcW w:w="3240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516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84" w:type="dxa"/>
          </w:tcPr>
          <w:p w:rsidR="0095515E" w:rsidRPr="0095515E" w:rsidRDefault="0095515E" w:rsidP="0095515E">
            <w:pPr>
              <w:ind w:right="566"/>
              <w:jc w:val="both"/>
              <w:rPr>
                <w:b/>
                <w:sz w:val="28"/>
                <w:szCs w:val="28"/>
              </w:rPr>
            </w:pPr>
            <w:r w:rsidRPr="0095515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515E" w:rsidRPr="0095515E" w:rsidTr="00B44D56">
        <w:trPr>
          <w:trHeight w:val="145"/>
        </w:trPr>
        <w:tc>
          <w:tcPr>
            <w:tcW w:w="3240" w:type="dxa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>Дети слышат знакомую мелодию и с удовольствием исполняют песню.</w:t>
            </w: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Сюрпризы радуют </w:t>
            </w:r>
            <w:r w:rsidRPr="0095515E">
              <w:rPr>
                <w:sz w:val="28"/>
                <w:szCs w:val="28"/>
              </w:rPr>
              <w:lastRenderedPageBreak/>
              <w:t xml:space="preserve">детей, они сначала с интересом  рассматривают ярких мышат, показывают друг другу, а потом играют с ними. </w:t>
            </w:r>
          </w:p>
        </w:tc>
        <w:tc>
          <w:tcPr>
            <w:tcW w:w="3516" w:type="dxa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lastRenderedPageBreak/>
              <w:t>Воспитатель создает ситуацию загадочности</w:t>
            </w:r>
            <w:r w:rsidR="00171117">
              <w:rPr>
                <w:sz w:val="28"/>
                <w:szCs w:val="28"/>
              </w:rPr>
              <w:t xml:space="preserve">, </w:t>
            </w:r>
            <w:r w:rsidRPr="0095515E">
              <w:rPr>
                <w:sz w:val="28"/>
                <w:szCs w:val="28"/>
              </w:rPr>
              <w:t xml:space="preserve">подводит к кульминации занятия, </w:t>
            </w:r>
            <w:r w:rsidRPr="0095515E">
              <w:rPr>
                <w:sz w:val="28"/>
                <w:szCs w:val="28"/>
              </w:rPr>
              <w:lastRenderedPageBreak/>
              <w:t xml:space="preserve">кто,  прятался от них, кого они искали? Воспитатель поощряет детей, подчеркивает </w:t>
            </w:r>
            <w:r w:rsidR="00171117">
              <w:rPr>
                <w:sz w:val="28"/>
                <w:szCs w:val="28"/>
              </w:rPr>
              <w:t xml:space="preserve"> их </w:t>
            </w:r>
            <w:r w:rsidRPr="0095515E">
              <w:rPr>
                <w:sz w:val="28"/>
                <w:szCs w:val="28"/>
              </w:rPr>
              <w:t>индивидуальные  успехи.</w:t>
            </w:r>
          </w:p>
        </w:tc>
        <w:tc>
          <w:tcPr>
            <w:tcW w:w="2884" w:type="dxa"/>
          </w:tcPr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</w:p>
          <w:p w:rsidR="0095515E" w:rsidRPr="0095515E" w:rsidRDefault="0095515E" w:rsidP="0095515E">
            <w:pPr>
              <w:ind w:right="566"/>
              <w:jc w:val="both"/>
              <w:rPr>
                <w:sz w:val="28"/>
                <w:szCs w:val="28"/>
              </w:rPr>
            </w:pPr>
            <w:r w:rsidRPr="0095515E">
              <w:rPr>
                <w:sz w:val="28"/>
                <w:szCs w:val="28"/>
              </w:rPr>
              <w:t xml:space="preserve">Предварительно с детьми была разучена песенка про кошку и </w:t>
            </w:r>
            <w:r w:rsidRPr="0095515E">
              <w:rPr>
                <w:sz w:val="28"/>
                <w:szCs w:val="28"/>
              </w:rPr>
              <w:lastRenderedPageBreak/>
              <w:t>приготовлены сюрпризы – мышки.</w:t>
            </w:r>
          </w:p>
        </w:tc>
      </w:tr>
    </w:tbl>
    <w:p w:rsidR="0095515E" w:rsidRPr="0095515E" w:rsidRDefault="0095515E" w:rsidP="0095515E"/>
    <w:p w:rsidR="0095515E" w:rsidRDefault="0095515E"/>
    <w:sectPr w:rsidR="0095515E" w:rsidSect="00E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4CB"/>
    <w:multiLevelType w:val="hybridMultilevel"/>
    <w:tmpl w:val="CD8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87471E"/>
    <w:multiLevelType w:val="hybridMultilevel"/>
    <w:tmpl w:val="589C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E16"/>
    <w:rsid w:val="000044AE"/>
    <w:rsid w:val="00036405"/>
    <w:rsid w:val="00093573"/>
    <w:rsid w:val="00150891"/>
    <w:rsid w:val="00171117"/>
    <w:rsid w:val="001A0BFE"/>
    <w:rsid w:val="00245BD5"/>
    <w:rsid w:val="002E5823"/>
    <w:rsid w:val="00302D9E"/>
    <w:rsid w:val="0030538F"/>
    <w:rsid w:val="00427E16"/>
    <w:rsid w:val="00466DB6"/>
    <w:rsid w:val="00471C5D"/>
    <w:rsid w:val="004D5833"/>
    <w:rsid w:val="00552538"/>
    <w:rsid w:val="00623ADD"/>
    <w:rsid w:val="006F38DA"/>
    <w:rsid w:val="006F7818"/>
    <w:rsid w:val="007E6EF8"/>
    <w:rsid w:val="00853D23"/>
    <w:rsid w:val="0095515E"/>
    <w:rsid w:val="00955C3B"/>
    <w:rsid w:val="00A172A5"/>
    <w:rsid w:val="00A715E8"/>
    <w:rsid w:val="00A91789"/>
    <w:rsid w:val="00B1331A"/>
    <w:rsid w:val="00B44D56"/>
    <w:rsid w:val="00BD7E99"/>
    <w:rsid w:val="00D67875"/>
    <w:rsid w:val="00E10C86"/>
    <w:rsid w:val="00EB5DA8"/>
    <w:rsid w:val="00F94B5D"/>
    <w:rsid w:val="00FD6548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1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E5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5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kiisad4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8E0F-1310-4025-9EA1-59AA8E19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17</cp:revision>
  <dcterms:created xsi:type="dcterms:W3CDTF">2016-10-29T06:16:00Z</dcterms:created>
  <dcterms:modified xsi:type="dcterms:W3CDTF">2019-02-20T19:05:00Z</dcterms:modified>
</cp:coreProperties>
</file>