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79" w:rsidRPr="00302BCD" w:rsidRDefault="00960E79" w:rsidP="00960E79">
      <w:pPr>
        <w:spacing w:after="0"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60E79" w:rsidRPr="00302BCD" w:rsidRDefault="00960E79" w:rsidP="00960E79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присмотра и оздоровления № 46  «Светлячок»  </w:t>
      </w:r>
    </w:p>
    <w:p w:rsidR="00960E79" w:rsidRPr="00302BCD" w:rsidRDefault="00960E79" w:rsidP="00960E79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  Алтайского края</w:t>
      </w:r>
    </w:p>
    <w:p w:rsidR="00960E79" w:rsidRPr="00302BCD" w:rsidRDefault="00960E79" w:rsidP="00960E7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658222, г. Рубцовск, ул. </w:t>
      </w:r>
      <w:proofErr w:type="gramStart"/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</w:p>
    <w:p w:rsidR="00960E79" w:rsidRPr="00302BCD" w:rsidRDefault="00960E79" w:rsidP="00960E7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2-49-20, 2-49-81</w:t>
      </w:r>
    </w:p>
    <w:p w:rsidR="00960E79" w:rsidRPr="00302BCD" w:rsidRDefault="00960E79" w:rsidP="00960E7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02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2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30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detskiisad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46@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Интегрированная образовательная деятельность по</w:t>
      </w: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 </w:t>
      </w:r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познавательному развитию с детьми </w:t>
      </w:r>
      <w:proofErr w:type="gramStart"/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старшей</w:t>
      </w:r>
      <w:proofErr w:type="gramEnd"/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г</w:t>
      </w:r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руппы</w:t>
      </w: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 </w:t>
      </w:r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на тему </w:t>
      </w: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 w:rsidRPr="00302BCD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"Путешествие в страну Сказок"</w:t>
      </w: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:rsidR="00960E79" w:rsidRPr="00204725" w:rsidRDefault="00960E79" w:rsidP="00960E79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04725">
        <w:rPr>
          <w:rFonts w:ascii="Times New Roman" w:hAnsi="Times New Roman" w:cs="Times New Roman"/>
          <w:sz w:val="28"/>
          <w:szCs w:val="28"/>
        </w:rPr>
        <w:t>Аверцева М.А.,</w:t>
      </w:r>
    </w:p>
    <w:p w:rsidR="00960E79" w:rsidRPr="00204725" w:rsidRDefault="00960E79" w:rsidP="00960E7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204725">
        <w:rPr>
          <w:rFonts w:ascii="Times New Roman" w:hAnsi="Times New Roman" w:cs="Times New Roman"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присмотра и оздоровления </w:t>
      </w:r>
      <w:r w:rsidRPr="00204725">
        <w:rPr>
          <w:rFonts w:ascii="Times New Roman" w:hAnsi="Times New Roman" w:cs="Times New Roman"/>
          <w:sz w:val="28"/>
          <w:szCs w:val="28"/>
        </w:rPr>
        <w:t>№46</w:t>
      </w:r>
      <w:r>
        <w:rPr>
          <w:rFonts w:ascii="Times New Roman" w:hAnsi="Times New Roman" w:cs="Times New Roman"/>
          <w:sz w:val="28"/>
          <w:szCs w:val="28"/>
        </w:rPr>
        <w:t xml:space="preserve"> «Светлячок»</w:t>
      </w: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</w:p>
    <w:p w:rsidR="00960E79" w:rsidRDefault="00960E79" w:rsidP="00960E79">
      <w:pPr>
        <w:spacing w:line="240" w:lineRule="auto"/>
        <w:ind w:left="3261"/>
        <w:contextualSpacing/>
        <w:rPr>
          <w:rFonts w:ascii="Times New Roman" w:hAnsi="Times New Roman" w:cs="Times New Roman"/>
          <w:sz w:val="28"/>
          <w:szCs w:val="28"/>
        </w:rPr>
      </w:pPr>
    </w:p>
    <w:p w:rsidR="00960E79" w:rsidRDefault="00960E79" w:rsidP="00960E79">
      <w:pPr>
        <w:spacing w:line="240" w:lineRule="auto"/>
        <w:ind w:left="3261"/>
        <w:contextualSpacing/>
        <w:rPr>
          <w:rFonts w:ascii="Times New Roman" w:hAnsi="Times New Roman" w:cs="Times New Roman"/>
          <w:sz w:val="28"/>
          <w:szCs w:val="28"/>
        </w:rPr>
      </w:pPr>
    </w:p>
    <w:p w:rsidR="00960E79" w:rsidRDefault="00960E79" w:rsidP="00960E79">
      <w:pPr>
        <w:spacing w:line="240" w:lineRule="auto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 w:rsidRPr="00204725">
        <w:rPr>
          <w:rFonts w:ascii="Times New Roman" w:hAnsi="Times New Roman" w:cs="Times New Roman"/>
          <w:sz w:val="28"/>
          <w:szCs w:val="28"/>
        </w:rPr>
        <w:t>г. Рубцовск</w:t>
      </w:r>
    </w:p>
    <w:p w:rsidR="00960E79" w:rsidRPr="00302BCD" w:rsidRDefault="00960E79" w:rsidP="00960E79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42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познавательному развитию  на тему «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0E79" w:rsidRPr="001578A0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навыки прямого и обратного счета в пределах 10, закрепить знания о составе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закреплению знаний о геометрических фигурах, уметь правильно находить их и называть, продолжать работу по закреплению умений сравнивать длину полос способом накладывания друг на друга, ориентироваться в пространстве.</w:t>
      </w:r>
    </w:p>
    <w:p w:rsidR="00960E79" w:rsidRPr="001578A0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детей;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обратный счет;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животных;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созданной игровой ситуации, посредством сюжетов из сказок, способствовать развитию воображения, мышления, памяти.</w:t>
      </w:r>
    </w:p>
    <w:p w:rsidR="00960E79" w:rsidRPr="001578A0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желание делать добрые дела, оказывать помощь, проявлять чувство сопереживания, коллективизма, чувс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радости за себя и товарищей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</w:p>
    <w:p w:rsidR="00960E79" w:rsidRPr="00A762EA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«Ковер-самолет»; М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песня «Ковер – самолет». Массажные дорожки.  Яблоня с наклеенными яблоками;  яблоки на магнитах; магнитные цифры; мольберт. Листы, с наклеенными деревьями  и яблоками на каждого ребенка; яблочки, вырезанные из картона по 10 штук на каждого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«Монгольская игра» на каждого ребенка;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 Плоскостные куклы и домик из сказки «Красная шапочка»; 3 полосы разного цвета и длины.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Ноутбук;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</w:t>
      </w:r>
      <w:r w:rsidRPr="0062515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нтерактивная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доска; проектор; </w:t>
      </w:r>
      <w:r w:rsidRPr="0062515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Интерактивная игра «Чего не хватает?»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2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-  сюрпризный момент; корзинка с письмом для детей.  М</w:t>
      </w:r>
      <w:r w:rsidRPr="00C82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камня с надписями "направо", "налево"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E79" w:rsidRPr="001578A0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Pr="003D660B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E79" w:rsidRPr="003D660B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6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организованной деятельности</w:t>
      </w:r>
    </w:p>
    <w:p w:rsidR="00960E79" w:rsidRPr="003D660B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0E79" w:rsidRPr="003D660B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86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960E79" w:rsidRDefault="00960E79" w:rsidP="00960E79">
      <w:pPr>
        <w:shd w:val="clear" w:color="auto" w:fill="FFFFFF"/>
        <w:spacing w:after="0"/>
        <w:ind w:firstLine="29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Встали 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 в круг, </w:t>
      </w:r>
    </w:p>
    <w:p w:rsidR="00960E79" w:rsidRDefault="00960E79" w:rsidP="00960E79">
      <w:pPr>
        <w:shd w:val="clear" w:color="auto" w:fill="FFFFFF"/>
        <w:spacing w:after="0"/>
        <w:ind w:firstLine="29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твой друг и ты мой друг.</w:t>
      </w:r>
    </w:p>
    <w:p w:rsidR="00960E79" w:rsidRDefault="00960E79" w:rsidP="00960E79">
      <w:pPr>
        <w:shd w:val="clear" w:color="auto" w:fill="FFFFFF"/>
        <w:spacing w:after="0"/>
        <w:ind w:firstLine="29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за руки возьмемся,</w:t>
      </w:r>
    </w:p>
    <w:p w:rsidR="00960E79" w:rsidRPr="003D660B" w:rsidRDefault="00960E79" w:rsidP="00960E79">
      <w:pPr>
        <w:shd w:val="clear" w:color="auto" w:fill="FFFFFF"/>
        <w:spacing w:after="0"/>
        <w:ind w:firstLine="297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 другу улыбнемся.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подарили друг другу? (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мы улыбаемся, можно сказать, что мы счастливы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E79" w:rsidRPr="0030194F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мы счастливы,  мы делаем добрые дела,  совершаем хорошие поступки, дарим свои улыбки окружающим людям, что бы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со мной согласны? 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тогда, вас ждет сюрприз, мы отправляемся в необычное путешествие в страну Сказок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Рассаживайтесь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воспитанные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будьте внимательны друг к другу. Чтобы наш ковер полетел, нужно сосч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итать от 1 до10 (считают хором)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60E79" w:rsidRPr="007144B6" w:rsidRDefault="00960E79" w:rsidP="00960E7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7144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песня "Ковер-самолет"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960E79" w:rsidRPr="001C4645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веселый был полет? Вот мы и приземлились. Впереди нас ждут добрые дела, чтобы совершит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пройти по волшебным тропинкам (идут по массажным дорожкам, впереди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яблони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как вы думаете, в какую сказку мы с вами попали? В каких сказках говорится о яблонях? (ответы детей – «Гуси-лебеди», «Крошечка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яблок"). Воспитатель показывает картинки сказок.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вспомним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яблок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что произошло в этой сказке? (Ответы детей). 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из какой сказки эта яблоня? </w:t>
      </w:r>
      <w:proofErr w:type="gramStart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«Мешок яблок»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мы с вами в сказочной стране, мы будем не собирать яблоки,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собирал зайчик,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наоборот, будем их вешать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яблоню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вернется Заяц, он наберет своим зайчатам столько яблок, чтобы хватило всем.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внимательно, сколько яблок нужно повесить на яблоню, чтобы получилось 6  (7, 8,9). Дети вместе решают у доски, сколько яблок нужно повесить. 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давайте присядем за столы, и каждый из вас повесит на свою яблоню столько яблок, которая указана у вас на карточке. </w:t>
      </w:r>
    </w:p>
    <w:p w:rsidR="00960E79" w:rsidRDefault="00960E79" w:rsidP="00960E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 столами. Воспитатель помогает детям по необходимости.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спасибо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 помощь зайцу!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 дальше?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(идут по тропинке).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в какую сказку мы с вами сейчас попадем?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зайчик! Как вы думаете, из какой сказки этот зайчик? («Заяц и еж», «Заяц-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избушка»).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кажется, что он грустит.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зайчик грустит, плачет?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помнит, что произошло с ним в сказке?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плачь, зайчик, мы поможем построить новый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твоим друзьям. А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посиди и посмотри (сажает зайца, дети используют для строительства  дома Монгольскую игру, можно по образцу)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геометрических фигур будем строить дом? (Ответы детей)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Прямоугольники одинаковые? (нет) Есть большие и маленькие.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зайчик обрадовался, он вам очень благодарен за новый красивый дом! Попрощаемся с зайчиком, скажем до свидания.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еще одно доброе дело мы с вами сделали, а знаете, дети,</w:t>
      </w:r>
    </w:p>
    <w:p w:rsidR="00960E79" w:rsidRDefault="00960E79" w:rsidP="00960E7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я очень любила читать сказку. А какую – я хочу загадать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загадку:</w:t>
      </w:r>
    </w:p>
    <w:p w:rsidR="00960E79" w:rsidRPr="00C32EDF" w:rsidRDefault="00960E79" w:rsidP="00960E79">
      <w:pPr>
        <w:shd w:val="clear" w:color="auto" w:fill="FFFFFF"/>
        <w:spacing w:after="0"/>
        <w:ind w:left="34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E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гости к бабушке пошла,</w:t>
      </w:r>
      <w:r w:rsidRPr="00C32E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Пироги ей понесла.</w:t>
      </w:r>
    </w:p>
    <w:p w:rsidR="00960E79" w:rsidRPr="00C32EDF" w:rsidRDefault="00960E79" w:rsidP="00960E79">
      <w:pPr>
        <w:shd w:val="clear" w:color="auto" w:fill="FFFFFF"/>
        <w:spacing w:after="0" w:line="240" w:lineRule="auto"/>
        <w:ind w:firstLine="34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E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Серый Волк за ней следил,</w:t>
      </w:r>
    </w:p>
    <w:p w:rsidR="00960E79" w:rsidRPr="00C32EDF" w:rsidRDefault="00960E79" w:rsidP="00960E79">
      <w:pPr>
        <w:shd w:val="clear" w:color="auto" w:fill="FFFFFF"/>
        <w:spacing w:after="0" w:line="240" w:lineRule="auto"/>
        <w:ind w:firstLine="34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E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Обманул и проглотил.</w:t>
      </w:r>
    </w:p>
    <w:p w:rsidR="00960E79" w:rsidRPr="00C32EDF" w:rsidRDefault="00960E79" w:rsidP="00960E79">
      <w:pPr>
        <w:shd w:val="clear" w:color="auto" w:fill="FFFFFF"/>
        <w:spacing w:after="0" w:line="240" w:lineRule="auto"/>
        <w:ind w:firstLine="34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E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Ответ: </w:t>
      </w:r>
      <w:r w:rsidRPr="00C32E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Красная Ша</w:t>
      </w:r>
      <w:r w:rsidRPr="000D1D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почка</w:t>
      </w:r>
    </w:p>
    <w:p w:rsidR="00960E79" w:rsidRDefault="00960E79" w:rsidP="00960E7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32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</w:t>
      </w:r>
      <w:proofErr w:type="gramStart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</w:t>
      </w:r>
      <w:proofErr w:type="gramEnd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</w:t>
      </w:r>
      <w:proofErr w:type="spellEnd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Шапочка", а вы ее помните? О чем она? (ответы детей).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чем мы можем помочь  Красной шапочке?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показать Красной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шапочке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</w:t>
      </w:r>
      <w:proofErr w:type="spellEnd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роткую тропинку до дома бабушки).</w:t>
      </w:r>
      <w:proofErr w:type="gramEnd"/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три  тропинки. Все они ведут к 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 через лес. Но все они разные по длине и цвету.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они цвета? (</w:t>
      </w:r>
      <w:proofErr w:type="gramStart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</w:t>
      </w:r>
      <w:proofErr w:type="gramEnd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зеленая, красная)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тропинка самая короткая? (длинная)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можем определить, какая из них короче?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Длиннее?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давайте мы запутаем волка, чтобы он не нашел дом бабушки,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он лучше погуляет в лесу. Какую стрелку мы предложим волку?  </w:t>
      </w:r>
      <w:proofErr w:type="gramStart"/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поворачивают стрелку). </w:t>
      </w:r>
      <w:proofErr w:type="gramEnd"/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видите, добро всегда побеждает зло!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давайте, дети, пройдем туда, куда указывает третья стрелка,  и посмотрим, куда она нас придет? (Дети вместе с воспитателем подходят к интерактивной доске, садятся на стульчики).</w:t>
      </w: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Вы, дети, были внимательны во всех сказках и всем помогали, и я предлагаю вам игру на внимание:  </w:t>
      </w:r>
      <w:r w:rsidRPr="009C7BF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«Чего не хватает?»</w:t>
      </w:r>
    </w:p>
    <w:p w:rsidR="00960E79" w:rsidRDefault="00960E79" w:rsidP="00960E79">
      <w:pPr>
        <w:shd w:val="clear" w:color="auto" w:fill="FFFFFF"/>
        <w:spacing w:after="0"/>
        <w:ind w:firstLine="567"/>
        <w:jc w:val="center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7144B6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Интерактивная игра «Чего не хватает?»</w:t>
      </w:r>
    </w:p>
    <w:p w:rsidR="00960E79" w:rsidRPr="007144B6" w:rsidRDefault="00960E79" w:rsidP="00960E79">
      <w:pPr>
        <w:shd w:val="clear" w:color="auto" w:fill="FFFFFF"/>
        <w:spacing w:after="0"/>
        <w:ind w:firstLine="567"/>
        <w:jc w:val="center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 у нас получается путешествие? Идем дальше по волшебной тропинке, куда она нас приведет? (стоит камень со стрелками)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-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корзина, а в ней что-то есть, да это письмо, на нем написано: "Детям старшей группы", прочитаем, ведь оно адресовано нам:</w:t>
      </w:r>
    </w:p>
    <w:p w:rsidR="00960E79" w:rsidRDefault="00960E79" w:rsidP="00960E7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E79" w:rsidRPr="001578A0" w:rsidRDefault="00960E79" w:rsidP="00960E79">
      <w:pPr>
        <w:shd w:val="clear" w:color="auto" w:fill="FFFFFF"/>
        <w:spacing w:after="0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"Дорогие ребята! Спасибо вам большое за яблоки, их так много, что я 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остил 4 сыночка и лапочку дочку.  А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зайчика,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очень красивый и теплый,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приходят все лесные друзья.  А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волк, повстречал в лесу зайца, который угостил меня яблоками, они очень вкусные и я обещаю, что никогда не буду обижать Красную Шапочку и Бабушку. За ваши добрые дела мы дарим вам волшебные ромашки, они подарят вам хорошее настроение. А чтобы вернуться в детский сад, вам нужно правильно повернуть по указателю на камне. Удачи вам, ребята, ваши сказочные герои!"</w:t>
      </w:r>
    </w:p>
    <w:p w:rsidR="00960E79" w:rsidRDefault="00960E79" w:rsidP="00960E7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E79" w:rsidRDefault="00960E79" w:rsidP="00960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пути у нас огромный камень, на нем указатели, я вам прочитаю, что здесь написано: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алево пойдете - к Бабе Яге попадете"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аправо пойдете - в детский сад попадете". 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76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подумаем, в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направлении нам нужно пойти, чтобы попасть в детский сад? (направо). Я с вами согласна, нам пора возвращаться в детский сад.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правая сторона? Поворачиваемся направо, а вот и наш ковер-самолет.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Присаживаемся и п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осчитаем обратно от 10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окажемся в детском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песня "Ковер - самолет"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путешествие</w:t>
      </w:r>
      <w:r w:rsidRPr="0015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вам понравилось наше путешествие?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добрые дела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сделали?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запомнилось больше всего? Что расскажите дома родителям?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спасибо вам, мне очень понравилось путешествовать с вами.</w:t>
      </w:r>
    </w:p>
    <w:p w:rsidR="00960E79" w:rsidRPr="001578A0" w:rsidRDefault="00960E79" w:rsidP="00960E7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5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Попрощайтесь с гостями.</w:t>
      </w:r>
    </w:p>
    <w:p w:rsidR="00960E79" w:rsidRDefault="00960E79" w:rsidP="00960E79">
      <w:pPr>
        <w:jc w:val="both"/>
      </w:pPr>
    </w:p>
    <w:p w:rsidR="00960E79" w:rsidRDefault="00960E79" w:rsidP="00960E79">
      <w:pPr>
        <w:jc w:val="both"/>
      </w:pPr>
    </w:p>
    <w:p w:rsidR="00960E79" w:rsidRDefault="00960E79" w:rsidP="00960E79">
      <w:pPr>
        <w:jc w:val="both"/>
      </w:pPr>
    </w:p>
    <w:p w:rsidR="0038327F" w:rsidRDefault="0038327F"/>
    <w:sectPr w:rsidR="0038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05"/>
    <w:rsid w:val="0038327F"/>
    <w:rsid w:val="00960E79"/>
    <w:rsid w:val="00D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1181</Words>
  <Characters>6735</Characters>
  <Application>Microsoft Office Word</Application>
  <DocSecurity>0</DocSecurity>
  <Lines>56</Lines>
  <Paragraphs>15</Paragraphs>
  <ScaleCrop>false</ScaleCrop>
  <Company>Home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2019-02-25T16:16:00Z</dcterms:created>
  <dcterms:modified xsi:type="dcterms:W3CDTF">2019-02-25T16:26:00Z</dcterms:modified>
</cp:coreProperties>
</file>