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D1" w:rsidRPr="00C64174" w:rsidRDefault="000A47D1" w:rsidP="000A47D1">
      <w:pPr>
        <w:spacing w:line="240" w:lineRule="atLeast"/>
        <w:ind w:left="-426"/>
        <w:jc w:val="center"/>
      </w:pPr>
      <w:r w:rsidRPr="00C64174">
        <w:t>Муниципальное бюджетное дошкольное образовательное учреждение</w:t>
      </w:r>
    </w:p>
    <w:p w:rsidR="000A47D1" w:rsidRPr="00C64174" w:rsidRDefault="000A47D1" w:rsidP="000A47D1">
      <w:pPr>
        <w:pBdr>
          <w:bottom w:val="single" w:sz="12" w:space="1" w:color="auto"/>
        </w:pBdr>
        <w:spacing w:line="240" w:lineRule="atLeast"/>
        <w:jc w:val="center"/>
      </w:pPr>
      <w:r w:rsidRPr="00C64174">
        <w:t xml:space="preserve">«Детский сад присмотра и оздоровления № 46  «Светлячок»  </w:t>
      </w:r>
    </w:p>
    <w:p w:rsidR="000A47D1" w:rsidRPr="00C64174" w:rsidRDefault="000A47D1" w:rsidP="000A47D1">
      <w:pPr>
        <w:pBdr>
          <w:bottom w:val="single" w:sz="12" w:space="1" w:color="auto"/>
        </w:pBdr>
        <w:spacing w:line="240" w:lineRule="atLeast"/>
        <w:jc w:val="center"/>
      </w:pPr>
      <w:r w:rsidRPr="00C64174">
        <w:t>г. Рубцовска   Алтайского края</w:t>
      </w:r>
    </w:p>
    <w:p w:rsidR="000A47D1" w:rsidRPr="00C64174" w:rsidRDefault="000A47D1" w:rsidP="000A47D1">
      <w:pPr>
        <w:spacing w:line="240" w:lineRule="atLeast"/>
        <w:jc w:val="center"/>
      </w:pPr>
      <w:r w:rsidRPr="00C64174">
        <w:t xml:space="preserve">658222, г. Рубцовск, ул. </w:t>
      </w:r>
      <w:proofErr w:type="gramStart"/>
      <w:r w:rsidRPr="00C64174">
        <w:t>Октябрьская</w:t>
      </w:r>
      <w:proofErr w:type="gramEnd"/>
      <w:r w:rsidRPr="00C64174">
        <w:t>, 19</w:t>
      </w:r>
    </w:p>
    <w:p w:rsidR="000A47D1" w:rsidRPr="00C64174" w:rsidRDefault="000A47D1" w:rsidP="000A47D1">
      <w:pPr>
        <w:spacing w:line="240" w:lineRule="atLeast"/>
        <w:jc w:val="center"/>
      </w:pPr>
      <w:r w:rsidRPr="00C64174">
        <w:t>тел. (38557) 2-49-20, 2-49-81</w:t>
      </w:r>
    </w:p>
    <w:p w:rsidR="000A47D1" w:rsidRPr="00E2356A" w:rsidRDefault="000A47D1" w:rsidP="000A47D1">
      <w:pPr>
        <w:spacing w:line="240" w:lineRule="atLeast"/>
        <w:jc w:val="center"/>
        <w:rPr>
          <w:u w:val="single"/>
        </w:rPr>
      </w:pPr>
      <w:proofErr w:type="gramStart"/>
      <w:r w:rsidRPr="00A423DA">
        <w:rPr>
          <w:lang w:val="en-US"/>
        </w:rPr>
        <w:t>e</w:t>
      </w:r>
      <w:r w:rsidRPr="00E2356A">
        <w:t>-</w:t>
      </w:r>
      <w:r w:rsidRPr="00A423DA">
        <w:rPr>
          <w:lang w:val="en-US"/>
        </w:rPr>
        <w:t>mail</w:t>
      </w:r>
      <w:proofErr w:type="gramEnd"/>
      <w:r w:rsidRPr="00E2356A">
        <w:t xml:space="preserve">: </w:t>
      </w:r>
      <w:hyperlink r:id="rId6" w:history="1">
        <w:r w:rsidRPr="00A423DA">
          <w:rPr>
            <w:color w:val="0000FF"/>
            <w:u w:val="single"/>
            <w:lang w:val="en-US"/>
          </w:rPr>
          <w:t>detskiisad</w:t>
        </w:r>
        <w:r w:rsidRPr="00E2356A">
          <w:rPr>
            <w:color w:val="0000FF"/>
            <w:u w:val="single"/>
          </w:rPr>
          <w:t>46@</w:t>
        </w:r>
        <w:r w:rsidRPr="00A423DA">
          <w:rPr>
            <w:color w:val="0000FF"/>
            <w:u w:val="single"/>
            <w:lang w:val="en-US"/>
          </w:rPr>
          <w:t>yandex</w:t>
        </w:r>
        <w:r w:rsidRPr="00E2356A">
          <w:rPr>
            <w:color w:val="0000FF"/>
            <w:u w:val="single"/>
          </w:rPr>
          <w:t>.</w:t>
        </w:r>
        <w:proofErr w:type="spellStart"/>
        <w:r w:rsidRPr="00A423DA">
          <w:rPr>
            <w:color w:val="0000FF"/>
            <w:u w:val="single"/>
            <w:lang w:val="en-US"/>
          </w:rPr>
          <w:t>ru</w:t>
        </w:r>
        <w:proofErr w:type="spellEnd"/>
      </w:hyperlink>
    </w:p>
    <w:p w:rsidR="000A47D1" w:rsidRDefault="000A47D1" w:rsidP="000A47D1">
      <w:pPr>
        <w:tabs>
          <w:tab w:val="left" w:pos="2966"/>
        </w:tabs>
        <w:spacing w:before="100" w:beforeAutospacing="1" w:after="100" w:afterAutospacing="1"/>
        <w:jc w:val="center"/>
        <w:rPr>
          <w:rFonts w:eastAsia="Corbel"/>
          <w:sz w:val="96"/>
          <w:szCs w:val="96"/>
          <w:lang w:eastAsia="en-US"/>
        </w:rPr>
      </w:pPr>
    </w:p>
    <w:p w:rsidR="000A47D1" w:rsidRDefault="000A47D1" w:rsidP="000A47D1">
      <w:pPr>
        <w:tabs>
          <w:tab w:val="left" w:pos="2966"/>
        </w:tabs>
        <w:spacing w:before="100" w:beforeAutospacing="1" w:after="100" w:afterAutospacing="1"/>
        <w:rPr>
          <w:rFonts w:eastAsia="Corbel"/>
          <w:sz w:val="96"/>
          <w:szCs w:val="96"/>
          <w:lang w:eastAsia="en-US"/>
        </w:rPr>
      </w:pPr>
      <w:bookmarkStart w:id="0" w:name="_GoBack"/>
      <w:bookmarkEnd w:id="0"/>
    </w:p>
    <w:p w:rsidR="000A47D1" w:rsidRPr="000A47D1" w:rsidRDefault="000A47D1" w:rsidP="000A47D1">
      <w:pPr>
        <w:tabs>
          <w:tab w:val="left" w:pos="2966"/>
        </w:tabs>
        <w:spacing w:before="100" w:beforeAutospacing="1" w:after="100" w:afterAutospacing="1"/>
        <w:jc w:val="center"/>
        <w:rPr>
          <w:rFonts w:eastAsia="Corbel"/>
          <w:sz w:val="96"/>
          <w:szCs w:val="96"/>
          <w:lang w:eastAsia="en-US"/>
        </w:rPr>
      </w:pPr>
      <w:r w:rsidRPr="000A47D1">
        <w:rPr>
          <w:rFonts w:eastAsia="Corbel"/>
          <w:sz w:val="96"/>
          <w:szCs w:val="96"/>
          <w:lang w:eastAsia="en-US"/>
        </w:rPr>
        <w:t>Тематический проект</w:t>
      </w:r>
    </w:p>
    <w:p w:rsidR="000A47D1" w:rsidRPr="000A47D1" w:rsidRDefault="000A47D1" w:rsidP="000A47D1">
      <w:pPr>
        <w:tabs>
          <w:tab w:val="left" w:pos="2966"/>
        </w:tabs>
        <w:spacing w:before="100" w:beforeAutospacing="1" w:after="100" w:afterAutospacing="1"/>
        <w:jc w:val="center"/>
        <w:rPr>
          <w:rFonts w:eastAsia="Corbel"/>
          <w:sz w:val="56"/>
          <w:szCs w:val="56"/>
          <w:lang w:eastAsia="en-US"/>
        </w:rPr>
      </w:pPr>
      <w:r w:rsidRPr="000A47D1">
        <w:rPr>
          <w:rFonts w:eastAsia="Corbel"/>
          <w:sz w:val="56"/>
          <w:szCs w:val="56"/>
          <w:lang w:eastAsia="en-US"/>
        </w:rPr>
        <w:t xml:space="preserve">Тема проекта    </w:t>
      </w:r>
      <w:r w:rsidRPr="000A47D1">
        <w:rPr>
          <w:rFonts w:eastAsia="Corbel"/>
          <w:b/>
          <w:bCs/>
          <w:sz w:val="56"/>
          <w:szCs w:val="56"/>
          <w:lang w:eastAsia="en-US"/>
        </w:rPr>
        <w:t>«</w:t>
      </w:r>
      <w:r w:rsidRPr="000A47D1">
        <w:rPr>
          <w:rFonts w:eastAsia="Corbel"/>
          <w:sz w:val="56"/>
          <w:szCs w:val="56"/>
          <w:lang w:eastAsia="en-US"/>
        </w:rPr>
        <w:t>Что я могу?»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tabs>
          <w:tab w:val="left" w:pos="6285"/>
        </w:tabs>
        <w:spacing w:line="240" w:lineRule="atLeast"/>
        <w:ind w:left="581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ab/>
        <w:t>Автор:  воспитатель</w:t>
      </w:r>
    </w:p>
    <w:p w:rsidR="000A47D1" w:rsidRPr="000A47D1" w:rsidRDefault="000A47D1" w:rsidP="000A47D1">
      <w:pPr>
        <w:tabs>
          <w:tab w:val="left" w:pos="5805"/>
        </w:tabs>
        <w:spacing w:line="240" w:lineRule="atLeast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ab/>
        <w:t>МБДОУ «Детский сад</w:t>
      </w:r>
    </w:p>
    <w:p w:rsidR="000A47D1" w:rsidRPr="000A47D1" w:rsidRDefault="000A47D1" w:rsidP="000A47D1">
      <w:pPr>
        <w:tabs>
          <w:tab w:val="left" w:pos="5805"/>
        </w:tabs>
        <w:spacing w:line="240" w:lineRule="atLeast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ab/>
        <w:t>присмотра и оздоровления</w:t>
      </w:r>
    </w:p>
    <w:p w:rsidR="000A47D1" w:rsidRPr="000A47D1" w:rsidRDefault="000A47D1" w:rsidP="000A47D1">
      <w:pPr>
        <w:tabs>
          <w:tab w:val="left" w:pos="5805"/>
        </w:tabs>
        <w:spacing w:line="240" w:lineRule="atLeast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ab/>
        <w:t>№ 46 «Светлячок»</w:t>
      </w:r>
    </w:p>
    <w:p w:rsidR="000A47D1" w:rsidRPr="000A47D1" w:rsidRDefault="000A47D1" w:rsidP="000A47D1">
      <w:pPr>
        <w:tabs>
          <w:tab w:val="left" w:pos="5805"/>
        </w:tabs>
        <w:spacing w:line="240" w:lineRule="atLeast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ab/>
        <w:t>г. Рубцовска</w:t>
      </w:r>
    </w:p>
    <w:p w:rsidR="000A47D1" w:rsidRPr="000A47D1" w:rsidRDefault="000A47D1" w:rsidP="000A47D1">
      <w:pPr>
        <w:tabs>
          <w:tab w:val="left" w:pos="5805"/>
        </w:tabs>
        <w:spacing w:line="240" w:lineRule="atLeast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ab/>
      </w:r>
      <w:proofErr w:type="spellStart"/>
      <w:r w:rsidRPr="000A47D1">
        <w:rPr>
          <w:rFonts w:eastAsia="Corbel"/>
          <w:sz w:val="28"/>
          <w:szCs w:val="28"/>
          <w:lang w:eastAsia="en-US"/>
        </w:rPr>
        <w:t>Аверцевой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 М.А.</w:t>
      </w:r>
    </w:p>
    <w:p w:rsidR="000A47D1" w:rsidRPr="000A47D1" w:rsidRDefault="000A47D1" w:rsidP="000A47D1">
      <w:pPr>
        <w:spacing w:line="240" w:lineRule="atLeast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tabs>
          <w:tab w:val="left" w:pos="5640"/>
        </w:tabs>
        <w:spacing w:before="100" w:beforeAutospacing="1" w:after="100" w:afterAutospacing="1"/>
        <w:jc w:val="center"/>
        <w:rPr>
          <w:rFonts w:eastAsia="Corbel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jc w:val="center"/>
        <w:rPr>
          <w:rFonts w:eastAsia="Corbel"/>
          <w:lang w:eastAsia="en-US"/>
        </w:rPr>
      </w:pPr>
      <w:r w:rsidRPr="000A47D1">
        <w:rPr>
          <w:rFonts w:eastAsia="Corbel"/>
          <w:lang w:eastAsia="en-US"/>
        </w:rPr>
        <w:t>Г. Рубцовск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i/>
          <w:iCs/>
          <w:sz w:val="28"/>
          <w:szCs w:val="28"/>
          <w:lang w:eastAsia="en-US"/>
        </w:rPr>
        <w:lastRenderedPageBreak/>
        <w:t xml:space="preserve">Тема проекта </w:t>
      </w:r>
      <w:r w:rsidRPr="000A47D1">
        <w:rPr>
          <w:rFonts w:eastAsia="Corbel"/>
          <w:b/>
          <w:bCs/>
          <w:sz w:val="28"/>
          <w:szCs w:val="28"/>
          <w:lang w:eastAsia="en-US"/>
        </w:rPr>
        <w:t>«</w:t>
      </w:r>
      <w:r w:rsidRPr="000A47D1">
        <w:rPr>
          <w:rFonts w:eastAsia="Corbel"/>
          <w:sz w:val="28"/>
          <w:szCs w:val="28"/>
          <w:lang w:eastAsia="en-US"/>
        </w:rPr>
        <w:t>Что я могу?»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i/>
          <w:iCs/>
          <w:sz w:val="28"/>
          <w:szCs w:val="28"/>
          <w:lang w:eastAsia="en-US"/>
        </w:rPr>
        <w:t xml:space="preserve">Тип проекта: </w:t>
      </w:r>
      <w:r w:rsidRPr="000A47D1">
        <w:rPr>
          <w:rFonts w:eastAsia="Corbel"/>
          <w:sz w:val="28"/>
          <w:szCs w:val="28"/>
          <w:lang w:eastAsia="en-US"/>
        </w:rPr>
        <w:t>краткосрочный.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i/>
          <w:iCs/>
          <w:sz w:val="28"/>
          <w:szCs w:val="28"/>
          <w:lang w:eastAsia="en-US"/>
        </w:rPr>
        <w:t>Продукт</w:t>
      </w:r>
      <w:r w:rsidRPr="000A47D1">
        <w:rPr>
          <w:rFonts w:eastAsia="Corbel"/>
          <w:sz w:val="28"/>
          <w:szCs w:val="28"/>
          <w:lang w:eastAsia="en-US"/>
        </w:rPr>
        <w:t>. Оформление совместно с родителями «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Дневничок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 развития ребенка» (автопортрет).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i/>
          <w:iCs/>
          <w:sz w:val="28"/>
          <w:szCs w:val="28"/>
          <w:lang w:eastAsia="en-US"/>
        </w:rPr>
        <w:t>Цель:</w:t>
      </w:r>
      <w:r w:rsidRPr="000A47D1">
        <w:rPr>
          <w:rFonts w:eastAsia="Corbel"/>
          <w:sz w:val="28"/>
          <w:szCs w:val="28"/>
          <w:lang w:eastAsia="en-US"/>
        </w:rPr>
        <w:t xml:space="preserve"> Систематизация знаний у детей, и побуждение к размышлению детей в изучении своих возможностей.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i/>
          <w:iCs/>
          <w:sz w:val="28"/>
          <w:szCs w:val="28"/>
          <w:lang w:eastAsia="en-US"/>
        </w:rPr>
      </w:pPr>
      <w:r w:rsidRPr="000A47D1">
        <w:rPr>
          <w:rFonts w:eastAsia="Corbel"/>
          <w:i/>
          <w:iCs/>
          <w:sz w:val="28"/>
          <w:szCs w:val="28"/>
          <w:lang w:eastAsia="en-US"/>
        </w:rPr>
        <w:t xml:space="preserve">Задачи: 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Воспитать интерес к собственной личности, стремление узнать больше.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Воспитывать чувство гордости за свои успехи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Формировать потребность делиться своими впечатлениями 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Закреплять полученные ранее умения и навыки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Учить детей составлять краткий рассказ из 2-3 предложений 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Создать условия для самостоятельного отражения детьми полученных знаний, умений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Продолжать развивать гендерные представления у детей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Приобщать детей к процессу познания через вовлечение их в разные виды  деятельности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Воспитывать чувство гордости, что «Я – человек». Вызвать интерес к дальнейшему познанию себя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Сделать коллаж с фотографиями детей «Посмотрите – это я»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Изготовить коробочку - «Коробочка наших умений»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Совместно с родителями оформить «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Дневничок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 развития ребенка»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Привлечь детей к рисованию автопортретов.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i/>
          <w:iCs/>
          <w:sz w:val="28"/>
          <w:szCs w:val="28"/>
          <w:lang w:eastAsia="en-US"/>
        </w:rPr>
      </w:pPr>
      <w:r w:rsidRPr="000A47D1">
        <w:rPr>
          <w:rFonts w:eastAsia="Corbel"/>
          <w:i/>
          <w:iCs/>
          <w:sz w:val="28"/>
          <w:szCs w:val="28"/>
          <w:lang w:eastAsia="en-US"/>
        </w:rPr>
        <w:t>Формы организации проекта: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Опрос детей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НОД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Дидактическая игра «Семья»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Создание «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Дневничка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 развития ребенка»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Выставка детских рисунков «Мой портрет»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Рассматривание детских рисунков</w:t>
      </w:r>
    </w:p>
    <w:p w:rsidR="000A47D1" w:rsidRPr="000A47D1" w:rsidRDefault="000A47D1" w:rsidP="000A47D1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Беседа «Мои умения».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lastRenderedPageBreak/>
        <w:t>Этапы реализации проекта: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I этап – подготовительный</w:t>
      </w:r>
    </w:p>
    <w:p w:rsidR="000A47D1" w:rsidRPr="000A47D1" w:rsidRDefault="000A47D1" w:rsidP="000A47D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Анкетирование детей по проблеме</w:t>
      </w:r>
    </w:p>
    <w:p w:rsidR="000A47D1" w:rsidRPr="000A47D1" w:rsidRDefault="000A47D1" w:rsidP="000A47D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Определение цели и задач</w:t>
      </w:r>
    </w:p>
    <w:p w:rsidR="000A47D1" w:rsidRPr="000A47D1" w:rsidRDefault="000A47D1" w:rsidP="000A47D1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Создание необходимых условий для реализации проекта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II этап – основной (практический)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Внедрение в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воспитательно</w:t>
      </w:r>
      <w:proofErr w:type="spellEnd"/>
      <w:r w:rsidRPr="000A47D1">
        <w:rPr>
          <w:rFonts w:eastAsia="Corbel"/>
          <w:sz w:val="28"/>
          <w:szCs w:val="28"/>
          <w:lang w:eastAsia="en-US"/>
        </w:rPr>
        <w:t>-образовательный процесс эффективных методов и приемов по расширению знаний и умений дошкольников.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Выставка  фотографий победителей «Посмотрите – это я!»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Изготовление коробочки «Коробочка наших умений»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Выставка детских рисунков «Мой портрет»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Совместное изготовление детей с родителями «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Дневничка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 развития ребенка»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Беседа по карточкам (гендерное воспитание)</w:t>
      </w:r>
    </w:p>
    <w:p w:rsidR="000A47D1" w:rsidRPr="000A47D1" w:rsidRDefault="000A47D1" w:rsidP="000A47D1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Рассматривание рисунков детей и рисование новых.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III </w:t>
      </w:r>
      <w:proofErr w:type="gramStart"/>
      <w:r w:rsidRPr="000A47D1">
        <w:rPr>
          <w:rFonts w:eastAsia="Corbel"/>
          <w:sz w:val="28"/>
          <w:szCs w:val="28"/>
          <w:lang w:eastAsia="en-US"/>
        </w:rPr>
        <w:t>этап-заключительный</w:t>
      </w:r>
      <w:proofErr w:type="gramEnd"/>
    </w:p>
    <w:p w:rsidR="000A47D1" w:rsidRPr="000A47D1" w:rsidRDefault="000A47D1" w:rsidP="000A47D1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НОД по проблеме</w:t>
      </w:r>
    </w:p>
    <w:p w:rsidR="000A47D1" w:rsidRPr="000A47D1" w:rsidRDefault="000A47D1" w:rsidP="000A47D1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Рассматривание и беседа по плакату «Посмотрите – это я!»</w:t>
      </w:r>
    </w:p>
    <w:p w:rsidR="000A47D1" w:rsidRPr="000A47D1" w:rsidRDefault="000A47D1" w:rsidP="000A47D1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Рассказы детей по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дневничкам</w:t>
      </w:r>
      <w:proofErr w:type="spellEnd"/>
      <w:r w:rsidRPr="000A47D1">
        <w:rPr>
          <w:rFonts w:eastAsia="Corbel"/>
          <w:sz w:val="28"/>
          <w:szCs w:val="28"/>
          <w:lang w:eastAsia="en-US"/>
        </w:rPr>
        <w:t>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Ожидаемые результаты проекта: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Дети: воспитание чувства гордости за  свои знания, умения и достижения.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Родители: повышение педагогической культуры родителей, установить с ними доверительное  и партнерские отношения.</w:t>
      </w:r>
      <w:r w:rsidRPr="000A47D1">
        <w:rPr>
          <w:rFonts w:eastAsia="Corbel"/>
          <w:sz w:val="28"/>
          <w:szCs w:val="28"/>
          <w:lang w:eastAsia="en-US"/>
        </w:rPr>
        <w:br/>
      </w:r>
    </w:p>
    <w:p w:rsidR="000A47D1" w:rsidRPr="000A47D1" w:rsidRDefault="000A47D1" w:rsidP="000A47D1">
      <w:pPr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Литература:</w:t>
      </w:r>
      <w:r w:rsidRPr="000A47D1">
        <w:rPr>
          <w:rFonts w:eastAsia="Corbel"/>
          <w:sz w:val="28"/>
          <w:szCs w:val="28"/>
          <w:lang w:eastAsia="en-US"/>
        </w:rPr>
        <w:br/>
        <w:t xml:space="preserve"> «Планирование и организация образовательного процесса дошкольного учреждения по примерной основной общеобразовательной программе «Детство», А. М.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Вербец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, О. В. Солнцева, О. Н.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Сомкова</w:t>
      </w:r>
      <w:proofErr w:type="spellEnd"/>
      <w:r w:rsidRPr="000A47D1">
        <w:rPr>
          <w:rFonts w:eastAsia="Corbel"/>
          <w:sz w:val="28"/>
          <w:szCs w:val="28"/>
          <w:lang w:eastAsia="en-US"/>
        </w:rPr>
        <w:t>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br/>
        <w:t>Образовательная область: Социализация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 xml:space="preserve">Интеграция образовательных областей: коммуникация, здоровье, художественное творчество.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Возрастная группа: Средняя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Тема: «Что я могу?»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lastRenderedPageBreak/>
        <w:t>Цель: Систематизация знаний у детей, и побуждение к размышлению детей в изучении своих возможностей.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</w:rPr>
      </w:pP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</w:rPr>
      </w:pP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</w:rPr>
      </w:pP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 xml:space="preserve">Задачи: 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Воспитать интерес к собственной личности, стремление узнать больше.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Воспитывать чувство гордости за свои успехи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 xml:space="preserve">Формировать потребность делиться своими впечатлениями 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Закреплять полученные ранее умения и навыки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 xml:space="preserve">Учить детей составлять краткий рассказ из 2-3 предложений 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Создать условия для самостоятельного отражения детьми полученных знаний, умений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Продолжать развивать гендерные представления у детей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Приобщать детей к процессу познания через вовлечение их в разные виды  деятельности</w:t>
      </w:r>
    </w:p>
    <w:p w:rsidR="000A47D1" w:rsidRPr="000A47D1" w:rsidRDefault="000A47D1" w:rsidP="000A47D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Воспитывать чувство гордости, что «Я – человек». Вызвать интерес к дальнейшему познанию себя.</w:t>
      </w:r>
    </w:p>
    <w:p w:rsidR="000A47D1" w:rsidRPr="000A47D1" w:rsidRDefault="000A47D1" w:rsidP="000A47D1">
      <w:p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Методы: </w:t>
      </w:r>
    </w:p>
    <w:p w:rsidR="000A47D1" w:rsidRPr="000A47D1" w:rsidRDefault="000A47D1" w:rsidP="000A47D1">
      <w:pPr>
        <w:numPr>
          <w:ilvl w:val="0"/>
          <w:numId w:val="4"/>
        </w:num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игровой (дидактические игры, сюрпризный момент)</w:t>
      </w:r>
    </w:p>
    <w:p w:rsidR="000A47D1" w:rsidRPr="000A47D1" w:rsidRDefault="000A47D1" w:rsidP="000A47D1">
      <w:pPr>
        <w:numPr>
          <w:ilvl w:val="0"/>
          <w:numId w:val="4"/>
        </w:num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коммуникативная (беседа, вопросы, речевая ситуация)</w:t>
      </w:r>
    </w:p>
    <w:p w:rsidR="000A47D1" w:rsidRPr="000A47D1" w:rsidRDefault="000A47D1" w:rsidP="000A47D1">
      <w:pPr>
        <w:numPr>
          <w:ilvl w:val="0"/>
          <w:numId w:val="4"/>
        </w:num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реализация проекта</w:t>
      </w:r>
    </w:p>
    <w:p w:rsidR="000A47D1" w:rsidRPr="000A47D1" w:rsidRDefault="000A47D1" w:rsidP="000A47D1">
      <w:pPr>
        <w:numPr>
          <w:ilvl w:val="0"/>
          <w:numId w:val="4"/>
        </w:num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чтение художественной литературы (чтение)</w:t>
      </w:r>
    </w:p>
    <w:p w:rsidR="000A47D1" w:rsidRPr="000A47D1" w:rsidRDefault="000A47D1" w:rsidP="000A47D1">
      <w:pPr>
        <w:numPr>
          <w:ilvl w:val="0"/>
          <w:numId w:val="4"/>
        </w:numPr>
        <w:spacing w:after="200"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наглядные (иллюстрации, детский альбомчик).</w:t>
      </w:r>
    </w:p>
    <w:p w:rsidR="000A47D1" w:rsidRPr="000A47D1" w:rsidRDefault="000A47D1" w:rsidP="000A47D1">
      <w:pPr>
        <w:spacing w:before="100" w:beforeAutospacing="1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 xml:space="preserve">Предварительная работа: 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  <w:lang w:eastAsia="en-US"/>
        </w:rPr>
        <w:t>Проведение занятий по познавательному развитию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  <w:lang w:eastAsia="en-US"/>
        </w:rPr>
        <w:t xml:space="preserve">Беседы на тему: «Какой я?», «Чем мы похожи?», «Что я умею» 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  <w:lang w:eastAsia="en-US"/>
        </w:rPr>
        <w:t>Игровые упражнения: «Кто я?», «Я могу» и др.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  <w:lang w:eastAsia="en-US"/>
        </w:rPr>
        <w:t>Рассматривание иллюстраций по гендерному воспитанию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  <w:lang w:eastAsia="en-US"/>
        </w:rPr>
        <w:t>Изготовление альбомов «Познакомьтесь – это я!» при содействии родителей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Изготовление стенда «Это я» (фотографии детей с грамотами)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lastRenderedPageBreak/>
        <w:t>Изготовление коробки «Коробочка наших умений»</w:t>
      </w:r>
    </w:p>
    <w:p w:rsidR="000A47D1" w:rsidRPr="000A47D1" w:rsidRDefault="000A47D1" w:rsidP="000A47D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Рисование детских портретов и детских рисунков.</w:t>
      </w:r>
    </w:p>
    <w:p w:rsidR="000A47D1" w:rsidRPr="000A47D1" w:rsidRDefault="000A47D1" w:rsidP="000A47D1">
      <w:pPr>
        <w:spacing w:before="100" w:beforeAutospacing="1" w:after="100" w:afterAutospacing="1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Дидактический материал и оборудование:</w:t>
      </w:r>
    </w:p>
    <w:p w:rsidR="000A47D1" w:rsidRPr="000A47D1" w:rsidRDefault="000A47D1" w:rsidP="000A47D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Иллюстраций по гендерному воспитанию</w:t>
      </w:r>
    </w:p>
    <w:p w:rsidR="000A47D1" w:rsidRPr="000A47D1" w:rsidRDefault="000A47D1" w:rsidP="000A47D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Альбомы «Познакомьтесь – это я!» на каждого ребенка</w:t>
      </w:r>
    </w:p>
    <w:p w:rsidR="000A47D1" w:rsidRPr="000A47D1" w:rsidRDefault="000A47D1" w:rsidP="000A47D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Коробочка наших умений</w:t>
      </w:r>
    </w:p>
    <w:p w:rsidR="000A47D1" w:rsidRPr="000A47D1" w:rsidRDefault="000A47D1" w:rsidP="000A47D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 xml:space="preserve">Стенд с фотографиями детей </w:t>
      </w:r>
    </w:p>
    <w:p w:rsidR="000A47D1" w:rsidRPr="000A47D1" w:rsidRDefault="000A47D1" w:rsidP="000A47D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Детские портреты</w:t>
      </w:r>
    </w:p>
    <w:p w:rsidR="000A47D1" w:rsidRPr="000A47D1" w:rsidRDefault="000A47D1" w:rsidP="000A47D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Corbel"/>
          <w:sz w:val="28"/>
          <w:szCs w:val="28"/>
        </w:rPr>
      </w:pPr>
      <w:r w:rsidRPr="000A47D1">
        <w:rPr>
          <w:rFonts w:eastAsia="Corbel"/>
          <w:sz w:val="28"/>
          <w:szCs w:val="28"/>
        </w:rPr>
        <w:t>Детские рисунки.</w:t>
      </w:r>
    </w:p>
    <w:p w:rsidR="000A47D1" w:rsidRPr="000A47D1" w:rsidRDefault="000A47D1" w:rsidP="000A47D1">
      <w:pPr>
        <w:spacing w:line="276" w:lineRule="auto"/>
        <w:rPr>
          <w:rFonts w:eastAsia="Corbel"/>
          <w:b/>
          <w:bCs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Дети заходят и здороваются со всеми взрослыми, становятся в круг.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>Воспитатель:</w:t>
      </w:r>
      <w:r w:rsidRPr="000A47D1">
        <w:rPr>
          <w:rFonts w:eastAsia="Corbel"/>
          <w:sz w:val="28"/>
          <w:szCs w:val="28"/>
          <w:lang w:eastAsia="en-US"/>
        </w:rPr>
        <w:t xml:space="preserve"> Дети, какое у нас сейчас время года? (весна)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Правильно. Что происходит весной? ( Просыпается природа).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А еще весной мы сажаем разную зелень. Сегодня мы с вами посадим цветок.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(Проводится игра «Цветок»)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line="276" w:lineRule="auto"/>
        <w:ind w:left="2124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Вырос высокий цветок на поляне,</w:t>
      </w:r>
    </w:p>
    <w:p w:rsidR="000A47D1" w:rsidRPr="000A47D1" w:rsidRDefault="000A47D1" w:rsidP="000A47D1">
      <w:pPr>
        <w:spacing w:line="276" w:lineRule="auto"/>
        <w:ind w:left="2124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Утром весенним раскрыл лепестки.</w:t>
      </w:r>
    </w:p>
    <w:p w:rsidR="000A47D1" w:rsidRPr="000A47D1" w:rsidRDefault="000A47D1" w:rsidP="000A47D1">
      <w:pPr>
        <w:spacing w:line="276" w:lineRule="auto"/>
        <w:ind w:left="2124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Всем лепесткам красоту и питанье,</w:t>
      </w:r>
    </w:p>
    <w:p w:rsidR="000A47D1" w:rsidRPr="000A47D1" w:rsidRDefault="000A47D1" w:rsidP="000A47D1">
      <w:pPr>
        <w:spacing w:line="276" w:lineRule="auto"/>
        <w:ind w:left="2124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 Дружно дают под землей корешки.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>Воспитатель.</w:t>
      </w:r>
      <w:r w:rsidRPr="000A47D1">
        <w:rPr>
          <w:rFonts w:eastAsia="Corbel"/>
          <w:sz w:val="28"/>
          <w:szCs w:val="28"/>
          <w:lang w:eastAsia="en-US"/>
        </w:rPr>
        <w:t xml:space="preserve"> Дети, мы с вами посадили зернышко, и постепенно, вырос у нас цветок. Как и мы с вами, сначала  вы были маленькими, как зернышко у цветка, но время прошло и вы выросли. И стали вот такими, какими вы есть.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Ребята, я хочу вам сегодня  прочитать сказку «Крот и человек» (дети садятся).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      Однажды крот рыл новый подземный ход и случайно попал в огород, в котором работал человек. Встретились крот и человек. Крот спрашивает у него: «Много я слышал о тебе человек от разных зверей, червяков и жуков. Все говорят, что ты умный, сильный, смелый, трудолюбивый и все-то ты человек можешь, все-то умеешь, но мне хочется узнать какой ты. Рассмеялась человек и отвечает: Я не похож ни на червяка, ни на птицу, ни на зверя, ни на тебя, я похож сам на себя».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 Дети давайте мы расскажем кроту про себя, кто мы? (Люди).  Кто ты Дима?  Кто ты Катя?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(Подвести детей к ответам «я человек, я мальчик», «я человек, я девочка»).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lastRenderedPageBreak/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 Все люди разные. Каждый из вас единственный и неповторимый. И нигде на всей нашей огромной земле не найдется точно такого же мальчика или девочки. Когда вы родились и были младенцами, ваше тело было непослушным: вы не умели сидеть, стоять, ходить. Вы не могли даже взять в руку игрушку.</w:t>
      </w:r>
    </w:p>
    <w:p w:rsidR="000A47D1" w:rsidRPr="000A47D1" w:rsidRDefault="000A47D1" w:rsidP="000A47D1">
      <w:pPr>
        <w:spacing w:line="276" w:lineRule="auto"/>
        <w:rPr>
          <w:rFonts w:eastAsia="Corbel"/>
          <w:b/>
          <w:bCs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Воспитатель:  </w:t>
      </w:r>
      <w:r w:rsidRPr="000A47D1">
        <w:rPr>
          <w:rFonts w:eastAsia="Corbel"/>
          <w:sz w:val="28"/>
          <w:szCs w:val="28"/>
          <w:lang w:eastAsia="en-US"/>
        </w:rPr>
        <w:t>У нас на столе много разных картинок, посмотрите. Кто изображен на картинках?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proofErr w:type="gramStart"/>
      <w:r w:rsidRPr="000A47D1">
        <w:rPr>
          <w:rFonts w:eastAsia="Corbel"/>
          <w:sz w:val="28"/>
          <w:szCs w:val="28"/>
          <w:lang w:eastAsia="en-US"/>
        </w:rPr>
        <w:t>На карточках изображены: картинка ребёнка, который родился совсем недавно, дети - девочки и мальчики, женщина, мужчина, дедушка, бабушка (дети рассматривают картинки).</w:t>
      </w:r>
      <w:proofErr w:type="gramEnd"/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Когда человек рождается, он еще очень маленький.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– Как называют ребенка, который только что родился? (младенец)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 А это ребёнок, постарше младенца (показ картинок) он ходит в детский сад – он дошкольник.                                                                                                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    Рассказ сопровождается показом картинок с изображением разных этапов жизни человека: девочки и мальчика (младенец, ребенок, школьник, взрослый, старик). Выкладывают на стол.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Вы тоже были когда-то очень маленькими. Но вы росли и становились старше, из беспомощных младенцев превратились в сильных и умелых детей. Сейчас ваше тело подвижное, гибкое, послушное, и вы можете управлять своим телом. Вы можете уже бегать, петь, рисовать, разговаривать и выполнять еще много-много других действий.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Дети, а какие помощники помогают нам выполнять все действия?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Дети называют и показывают на себе - глаза, уши, нос, язык, руки, ноги.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>Эти помощники помогают вам расти и развиваться, их нужно беречь от ушибов, травм, а также мыть, чистить, ухаживать за нами, и тогда помощники очень долго будут вам помогать.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-Каждый день мы с вами не только растем вверх (становимся выше), наши помощники помогают нам </w:t>
      </w:r>
      <w:proofErr w:type="gramStart"/>
      <w:r w:rsidRPr="000A47D1">
        <w:rPr>
          <w:rFonts w:eastAsia="Corbel"/>
          <w:sz w:val="28"/>
          <w:szCs w:val="28"/>
          <w:lang w:eastAsia="en-US"/>
        </w:rPr>
        <w:t xml:space="preserve">чему -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нибудь</w:t>
      </w:r>
      <w:proofErr w:type="spellEnd"/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научится. Давайте вспомним, когда вы пришли к нам в группу, вы многого еще не умели делать, а потом научились.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- </w:t>
      </w:r>
      <w:r w:rsidRPr="000A47D1">
        <w:rPr>
          <w:rFonts w:eastAsia="Corbel"/>
          <w:sz w:val="28"/>
          <w:szCs w:val="28"/>
          <w:lang w:eastAsia="en-US"/>
        </w:rPr>
        <w:t>Посмотрите, я выложила  на стол ваши рисунки. Их вы рисовали вначале года, когда не все у вас получалось. Вы многого еще не умели.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Дети рассматривают рисунки, которые рисовали вначале года, и сейчас. Анализируют их. Приходят к выводу, что они нарисовали лучше. Т.е. научились.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А вы знаете,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дети</w:t>
      </w:r>
      <w:proofErr w:type="gramStart"/>
      <w:r w:rsidRPr="000A47D1">
        <w:rPr>
          <w:rFonts w:eastAsia="Corbel"/>
          <w:sz w:val="28"/>
          <w:szCs w:val="28"/>
          <w:lang w:eastAsia="en-US"/>
        </w:rPr>
        <w:t>,я</w:t>
      </w:r>
      <w:proofErr w:type="spellEnd"/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хоть взрослая, но я тоже учусь. Вот недавно я сделала вот такую коробочку. Я подумала, что вы учитесь и я, то можно назвать ее «Коробочка наших умений». Давайте будем складывать в  </w:t>
      </w:r>
      <w:r w:rsidRPr="000A47D1">
        <w:rPr>
          <w:rFonts w:eastAsia="Corbel"/>
          <w:sz w:val="28"/>
          <w:szCs w:val="28"/>
          <w:lang w:eastAsia="en-US"/>
        </w:rPr>
        <w:lastRenderedPageBreak/>
        <w:t>нее  наши «умения». И каждый раз, когда вы чему-нибудь научитесь, вы можете подойти и положить сюда свое «умение».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Давайте вспомним и </w:t>
      </w:r>
      <w:proofErr w:type="gramStart"/>
      <w:r w:rsidRPr="000A47D1">
        <w:rPr>
          <w:rFonts w:eastAsia="Corbel"/>
          <w:sz w:val="28"/>
          <w:szCs w:val="28"/>
          <w:lang w:eastAsia="en-US"/>
        </w:rPr>
        <w:t>скажем</w:t>
      </w:r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друг другу чему вы научились, когда пришли к нам в группу?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Вы не </w:t>
      </w:r>
      <w:proofErr w:type="gramStart"/>
      <w:r w:rsidRPr="000A47D1">
        <w:rPr>
          <w:rFonts w:eastAsia="Corbel"/>
          <w:sz w:val="28"/>
          <w:szCs w:val="28"/>
          <w:lang w:eastAsia="en-US"/>
        </w:rPr>
        <w:t>умели</w:t>
      </w:r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есть вилками.    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А сейчас все умеем пользоваться вилкой.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Раньше вы не умели </w:t>
      </w:r>
      <w:proofErr w:type="gramStart"/>
      <w:r w:rsidRPr="000A47D1">
        <w:rPr>
          <w:rFonts w:eastAsia="Corbel"/>
          <w:sz w:val="28"/>
          <w:szCs w:val="28"/>
          <w:lang w:eastAsia="en-US"/>
        </w:rPr>
        <w:t>строится</w:t>
      </w:r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парами. Сейчас - научились строить пары.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Вы не могли выполнять очень сложное упражнение «кулак, ребро, ладонь» (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кинезиологическое</w:t>
      </w:r>
      <w:proofErr w:type="spellEnd"/>
      <w:r w:rsidRPr="000A47D1">
        <w:rPr>
          <w:rFonts w:eastAsia="Corbel"/>
          <w:sz w:val="28"/>
          <w:szCs w:val="28"/>
          <w:lang w:eastAsia="en-US"/>
        </w:rPr>
        <w:t xml:space="preserve"> упражнение для развития межполушарного взаимодействия). А сейчас мы научились его выполнять.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 - Т.е. вы не только растете вверх, вы постепенно приобретаете знания и умения.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Дети подумайте, и назовите, чему вы уже научились.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 Дети называют и затем кладут листик (кружочек, цветочек) в коробочку. Например: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Научились ухаживать за растениями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Знаем, что моя родина - Россия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Научились просить друг у друга прощения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Помогаем одеваться друг другу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Научились делиться игрушками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Научились сушить варежки после прогулки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Научились самостоятельно одеваться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- Можем самостоятельно проводить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физминутки</w:t>
      </w:r>
      <w:proofErr w:type="spellEnd"/>
      <w:r w:rsidRPr="000A47D1">
        <w:rPr>
          <w:rFonts w:eastAsia="Corbel"/>
          <w:sz w:val="28"/>
          <w:szCs w:val="28"/>
          <w:lang w:eastAsia="en-US"/>
        </w:rPr>
        <w:t>.</w:t>
      </w:r>
      <w:r w:rsidRPr="000A47D1">
        <w:rPr>
          <w:rFonts w:eastAsia="Corbel"/>
          <w:sz w:val="28"/>
          <w:szCs w:val="28"/>
          <w:lang w:eastAsia="en-US"/>
        </w:rPr>
        <w:tab/>
      </w:r>
      <w:r w:rsidRPr="000A47D1">
        <w:rPr>
          <w:rFonts w:eastAsia="Corbel"/>
          <w:sz w:val="28"/>
          <w:szCs w:val="28"/>
          <w:lang w:eastAsia="en-US"/>
        </w:rPr>
        <w:tab/>
      </w:r>
      <w:r w:rsidRPr="000A47D1">
        <w:rPr>
          <w:rFonts w:eastAsia="Corbel"/>
          <w:sz w:val="28"/>
          <w:szCs w:val="28"/>
          <w:lang w:eastAsia="en-US"/>
        </w:rPr>
        <w:tab/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 Вот сейчас Егор и покажет, как он самостоятельно может  провести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физминутку</w:t>
      </w:r>
      <w:proofErr w:type="spellEnd"/>
      <w:r w:rsidRPr="000A47D1">
        <w:rPr>
          <w:rFonts w:eastAsia="Corbel"/>
          <w:sz w:val="28"/>
          <w:szCs w:val="28"/>
          <w:lang w:eastAsia="en-US"/>
        </w:rPr>
        <w:t>.</w:t>
      </w:r>
    </w:p>
    <w:p w:rsidR="000A47D1" w:rsidRPr="000A47D1" w:rsidRDefault="000A47D1" w:rsidP="000A47D1">
      <w:pPr>
        <w:spacing w:line="276" w:lineRule="auto"/>
        <w:rPr>
          <w:rFonts w:eastAsia="Corbel"/>
          <w:b/>
          <w:bCs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ab/>
      </w:r>
      <w:r w:rsidRPr="000A47D1">
        <w:rPr>
          <w:rFonts w:eastAsia="Corbel"/>
          <w:b/>
          <w:bCs/>
          <w:sz w:val="28"/>
          <w:szCs w:val="28"/>
          <w:lang w:eastAsia="en-US"/>
        </w:rPr>
        <w:tab/>
      </w:r>
      <w:proofErr w:type="spellStart"/>
      <w:r w:rsidRPr="000A47D1">
        <w:rPr>
          <w:rFonts w:eastAsia="Corbel"/>
          <w:sz w:val="28"/>
          <w:szCs w:val="28"/>
          <w:lang w:eastAsia="en-US"/>
        </w:rPr>
        <w:t>Физминутка</w:t>
      </w:r>
      <w:proofErr w:type="spellEnd"/>
      <w:r w:rsidRPr="000A47D1">
        <w:rPr>
          <w:rFonts w:eastAsia="Corbel"/>
          <w:b/>
          <w:bCs/>
          <w:sz w:val="28"/>
          <w:szCs w:val="28"/>
          <w:lang w:eastAsia="en-US"/>
        </w:rPr>
        <w:t>.</w:t>
      </w:r>
    </w:p>
    <w:p w:rsidR="000A47D1" w:rsidRPr="000A47D1" w:rsidRDefault="000A47D1" w:rsidP="000A47D1">
      <w:pPr>
        <w:spacing w:line="276" w:lineRule="auto"/>
        <w:ind w:left="283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Ой – </w:t>
      </w:r>
      <w:proofErr w:type="gramStart"/>
      <w:r w:rsidRPr="000A47D1">
        <w:rPr>
          <w:rFonts w:eastAsia="Corbel"/>
          <w:sz w:val="28"/>
          <w:szCs w:val="28"/>
          <w:lang w:eastAsia="en-US"/>
        </w:rPr>
        <w:t>ой</w:t>
      </w:r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– ой, ой – ой – ой,</w:t>
      </w:r>
    </w:p>
    <w:p w:rsidR="000A47D1" w:rsidRPr="000A47D1" w:rsidRDefault="000A47D1" w:rsidP="000A47D1">
      <w:pPr>
        <w:spacing w:line="276" w:lineRule="auto"/>
        <w:ind w:left="283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К нам летит волшебник злой.</w:t>
      </w:r>
    </w:p>
    <w:p w:rsidR="000A47D1" w:rsidRPr="000A47D1" w:rsidRDefault="000A47D1" w:rsidP="000A47D1">
      <w:pPr>
        <w:spacing w:line="276" w:lineRule="auto"/>
        <w:ind w:left="283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Он руками замахал</w:t>
      </w:r>
    </w:p>
    <w:p w:rsidR="000A47D1" w:rsidRPr="000A47D1" w:rsidRDefault="000A47D1" w:rsidP="000A47D1">
      <w:pPr>
        <w:spacing w:line="276" w:lineRule="auto"/>
        <w:ind w:left="283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Всех детей заколдовал.</w:t>
      </w:r>
    </w:p>
    <w:p w:rsidR="000A47D1" w:rsidRPr="000A47D1" w:rsidRDefault="000A47D1" w:rsidP="000A47D1">
      <w:pPr>
        <w:spacing w:line="276" w:lineRule="auto"/>
        <w:ind w:left="283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Дети  руки все подняли</w:t>
      </w:r>
    </w:p>
    <w:p w:rsidR="000A47D1" w:rsidRPr="000A47D1" w:rsidRDefault="000A47D1" w:rsidP="000A47D1">
      <w:pPr>
        <w:spacing w:line="276" w:lineRule="auto"/>
        <w:ind w:left="2832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И животными все стали.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>Человек меняется постоянно, кто-то в худшую сторону, а кто-то становится лучше, умнее, сильнее. Поэтому важно решить для себя, каким ты хочешь стать. Важно знать, чему именно хочешь научиться.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Дети, а вы думали, что когда вырастите, какими вы будете (не кем,  а именно какими)?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lastRenderedPageBreak/>
        <w:t>(Умными, сильными, смелыми, трудолюбивыми, любящими, нежными, ласковыми).</w:t>
      </w:r>
    </w:p>
    <w:p w:rsidR="000A47D1" w:rsidRPr="000A47D1" w:rsidRDefault="000A47D1" w:rsidP="000A47D1">
      <w:pPr>
        <w:spacing w:line="276" w:lineRule="auto"/>
        <w:rPr>
          <w:rFonts w:eastAsia="Corbel"/>
          <w:b/>
          <w:bCs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>А чтобы такими  быть, мы с вами этому учимся.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Дети, </w:t>
      </w:r>
      <w:proofErr w:type="gramStart"/>
      <w:r w:rsidRPr="000A47D1">
        <w:rPr>
          <w:rFonts w:eastAsia="Corbel"/>
          <w:sz w:val="28"/>
          <w:szCs w:val="28"/>
          <w:lang w:eastAsia="en-US"/>
        </w:rPr>
        <w:t>вы вместе с родителями, сделали</w:t>
      </w:r>
      <w:proofErr w:type="gramEnd"/>
      <w:r w:rsidRPr="000A47D1">
        <w:rPr>
          <w:rFonts w:eastAsia="Corbel"/>
          <w:sz w:val="28"/>
          <w:szCs w:val="28"/>
          <w:lang w:eastAsia="en-US"/>
        </w:rPr>
        <w:t xml:space="preserve"> вот такие красочные альбомчики. Кто хочет рассказать о себе?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Рассказы детей по фотоальбомам.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Например: Мама меня кормила с соски и пеленала. Потом я немного подрос. Стал ходить в детский сад. Научился самостоятельно одеваться. Научился дома помогать маме. В детском саду научился …</w:t>
      </w:r>
      <w:proofErr w:type="gramStart"/>
      <w:r w:rsidRPr="000A47D1">
        <w:rPr>
          <w:rFonts w:eastAsia="Corbel"/>
          <w:sz w:val="28"/>
          <w:szCs w:val="28"/>
          <w:lang w:eastAsia="en-US"/>
        </w:rPr>
        <w:t xml:space="preserve"> .</w:t>
      </w:r>
      <w:proofErr w:type="gramEnd"/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 xml:space="preserve">Последний, кто будет рассказывать о своем альбомчике – Маша </w:t>
      </w:r>
      <w:proofErr w:type="spellStart"/>
      <w:r w:rsidRPr="000A47D1">
        <w:rPr>
          <w:rFonts w:eastAsia="Corbel"/>
          <w:sz w:val="28"/>
          <w:szCs w:val="28"/>
          <w:lang w:eastAsia="en-US"/>
        </w:rPr>
        <w:t>Вайсгаут</w:t>
      </w:r>
      <w:proofErr w:type="spellEnd"/>
      <w:r w:rsidRPr="000A47D1">
        <w:rPr>
          <w:rFonts w:eastAsia="Corbel"/>
          <w:sz w:val="28"/>
          <w:szCs w:val="28"/>
          <w:lang w:eastAsia="en-US"/>
        </w:rPr>
        <w:t>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Вот видите, какие вы молодцы, вы подросли и многому научились. Смотрите, у Маши есть грамота, но она у нее не одна.  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Посмотрите сюда. Воспитатель подводит детей к плакату  «Победители».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- Это все наши победители. Они все получили грамоты за то, чему они научились делать хорошо.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Маша, за что ты получила грамоту?</w:t>
      </w:r>
    </w:p>
    <w:p w:rsidR="000A47D1" w:rsidRPr="000A47D1" w:rsidRDefault="000A47D1" w:rsidP="000A47D1">
      <w:pPr>
        <w:spacing w:line="276" w:lineRule="auto"/>
        <w:rPr>
          <w:rFonts w:eastAsia="Corbel"/>
          <w:sz w:val="28"/>
          <w:szCs w:val="28"/>
          <w:lang w:eastAsia="en-US"/>
        </w:rPr>
      </w:pPr>
      <w:r w:rsidRPr="000A47D1">
        <w:rPr>
          <w:rFonts w:eastAsia="Corbel"/>
          <w:sz w:val="28"/>
          <w:szCs w:val="28"/>
          <w:lang w:eastAsia="en-US"/>
        </w:rPr>
        <w:t>За что грамоту получил Глеб? (Андрей, Егор)</w:t>
      </w:r>
    </w:p>
    <w:p w:rsidR="00581223" w:rsidRDefault="000A47D1" w:rsidP="000A47D1">
      <w:r w:rsidRPr="000A47D1">
        <w:rPr>
          <w:rFonts w:eastAsia="Corbel"/>
          <w:b/>
          <w:bCs/>
          <w:sz w:val="28"/>
          <w:szCs w:val="28"/>
          <w:lang w:eastAsia="en-US"/>
        </w:rPr>
        <w:t xml:space="preserve">Воспитатель. </w:t>
      </w:r>
      <w:r w:rsidRPr="000A47D1">
        <w:rPr>
          <w:rFonts w:eastAsia="Corbel"/>
          <w:sz w:val="28"/>
          <w:szCs w:val="28"/>
          <w:lang w:eastAsia="en-US"/>
        </w:rPr>
        <w:t xml:space="preserve"> Вот видите, с каждым днем, дети, мы с вами растем, становимся старше, узнаем что-то новое, многому учимся, приобретаем знания и умения. И главное в жизни – не просто вырасти, и стать большим, а научиться чему-нибудь. Чтобы это пригодилось в жизни. И гордиться тем, что ты умеешь. А я, дети, горжусь вами. Этот плакат с грамотами мы поставим в раздевалку, чтобы все родители видели  и радовались вашим успехам.</w:t>
      </w:r>
    </w:p>
    <w:sectPr w:rsidR="0058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A94"/>
    <w:multiLevelType w:val="hybridMultilevel"/>
    <w:tmpl w:val="CB40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553222"/>
    <w:multiLevelType w:val="hybridMultilevel"/>
    <w:tmpl w:val="DCC6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C95756"/>
    <w:multiLevelType w:val="hybridMultilevel"/>
    <w:tmpl w:val="8A6C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217CC9"/>
    <w:multiLevelType w:val="hybridMultilevel"/>
    <w:tmpl w:val="0F00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EC6E1F"/>
    <w:multiLevelType w:val="hybridMultilevel"/>
    <w:tmpl w:val="F27C020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5">
    <w:nsid w:val="51B019AC"/>
    <w:multiLevelType w:val="hybridMultilevel"/>
    <w:tmpl w:val="1F46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BF0FA2"/>
    <w:multiLevelType w:val="hybridMultilevel"/>
    <w:tmpl w:val="FAAE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E56324"/>
    <w:multiLevelType w:val="hybridMultilevel"/>
    <w:tmpl w:val="7456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5"/>
    <w:rsid w:val="000A47D1"/>
    <w:rsid w:val="00581223"/>
    <w:rsid w:val="007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1569</Words>
  <Characters>9750</Characters>
  <Application>Microsoft Office Word</Application>
  <DocSecurity>0</DocSecurity>
  <Lines>81</Lines>
  <Paragraphs>22</Paragraphs>
  <ScaleCrop>false</ScaleCrop>
  <Company>Home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2018-01-17T14:45:00Z</dcterms:created>
  <dcterms:modified xsi:type="dcterms:W3CDTF">2018-01-17T14:47:00Z</dcterms:modified>
</cp:coreProperties>
</file>