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BE" w:rsidRPr="002F0E16" w:rsidRDefault="00C54FBE" w:rsidP="00C54FBE">
      <w:pPr>
        <w:keepNext/>
        <w:keepLines/>
        <w:spacing w:after="480" w:line="240" w:lineRule="auto"/>
        <w:ind w:left="33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2F0E1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Протокол собрания</w:t>
      </w:r>
      <w:bookmarkEnd w:id="0"/>
    </w:p>
    <w:p w:rsidR="00C54FBE" w:rsidRPr="002F0E16" w:rsidRDefault="00C54FBE" w:rsidP="00C54FBE">
      <w:pPr>
        <w:numPr>
          <w:ilvl w:val="0"/>
          <w:numId w:val="1"/>
        </w:numPr>
        <w:tabs>
          <w:tab w:val="left" w:pos="666"/>
        </w:tabs>
        <w:spacing w:before="480" w:after="6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 группе</w:t>
      </w:r>
    </w:p>
    <w:p w:rsidR="00C54FBE" w:rsidRPr="002F0E16" w:rsidRDefault="00C54FBE" w:rsidP="00C54FBE">
      <w:pPr>
        <w:numPr>
          <w:ilvl w:val="0"/>
          <w:numId w:val="1"/>
        </w:numPr>
        <w:tabs>
          <w:tab w:val="left" w:pos="700"/>
        </w:tabs>
        <w:spacing w:before="60" w:after="42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секретаря</w:t>
      </w:r>
    </w:p>
    <w:p w:rsidR="00C54FBE" w:rsidRPr="002F0E16" w:rsidRDefault="00C54FBE" w:rsidP="00C54FBE">
      <w:pPr>
        <w:spacing w:before="420" w:after="6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C54FBE" w:rsidRPr="002F0E16" w:rsidRDefault="00C54FBE" w:rsidP="00C54FBE">
      <w:pPr>
        <w:numPr>
          <w:ilvl w:val="1"/>
          <w:numId w:val="1"/>
        </w:numPr>
        <w:tabs>
          <w:tab w:val="left" w:pos="676"/>
        </w:tabs>
        <w:spacing w:before="60" w:after="6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оздоровительной работой в детском саду</w:t>
      </w:r>
    </w:p>
    <w:p w:rsidR="00C54FBE" w:rsidRPr="002F0E16" w:rsidRDefault="00C54FBE" w:rsidP="00C54FBE">
      <w:pPr>
        <w:numPr>
          <w:ilvl w:val="1"/>
          <w:numId w:val="1"/>
        </w:numPr>
        <w:tabs>
          <w:tab w:val="left" w:pos="700"/>
        </w:tabs>
        <w:spacing w:before="60" w:after="0" w:line="326" w:lineRule="exac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воспитателя о психологических особенностях четырехлетних.</w:t>
      </w:r>
    </w:p>
    <w:p w:rsidR="00C54FBE" w:rsidRPr="002F0E16" w:rsidRDefault="00C54FBE" w:rsidP="00C54FBE">
      <w:pPr>
        <w:numPr>
          <w:ilvl w:val="1"/>
          <w:numId w:val="1"/>
        </w:numPr>
        <w:tabs>
          <w:tab w:val="left" w:pos="690"/>
        </w:tabs>
        <w:spacing w:after="0" w:line="326" w:lineRule="exac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 «Детство»</w:t>
      </w:r>
      <w:r w:rsidR="0078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</w:p>
    <w:p w:rsidR="00C54FBE" w:rsidRPr="002F0E16" w:rsidRDefault="00C54FBE" w:rsidP="00C54FBE">
      <w:pPr>
        <w:numPr>
          <w:ilvl w:val="1"/>
          <w:numId w:val="1"/>
        </w:numPr>
        <w:tabs>
          <w:tab w:val="left" w:pos="700"/>
        </w:tabs>
        <w:spacing w:after="0" w:line="326" w:lineRule="exact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родительского комитета</w:t>
      </w:r>
    </w:p>
    <w:p w:rsidR="00C54FBE" w:rsidRPr="002F0E16" w:rsidRDefault="00C54FBE" w:rsidP="00C54FBE">
      <w:pPr>
        <w:numPr>
          <w:ilvl w:val="1"/>
          <w:numId w:val="1"/>
        </w:numPr>
        <w:tabs>
          <w:tab w:val="left" w:pos="767"/>
        </w:tabs>
        <w:spacing w:after="0" w:line="326" w:lineRule="exac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теста</w:t>
      </w:r>
      <w:r w:rsidR="007818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 вы родитель?!»</w:t>
      </w:r>
    </w:p>
    <w:p w:rsidR="00C54FBE" w:rsidRPr="002F0E16" w:rsidRDefault="007818C3" w:rsidP="00C54FBE">
      <w:pPr>
        <w:numPr>
          <w:ilvl w:val="1"/>
          <w:numId w:val="1"/>
        </w:numPr>
        <w:tabs>
          <w:tab w:val="left" w:pos="695"/>
        </w:tabs>
        <w:spacing w:after="240" w:line="326" w:lineRule="exac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</w:t>
      </w:r>
      <w:r w:rsidR="00C54FBE"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собрания.</w:t>
      </w:r>
    </w:p>
    <w:p w:rsidR="00C54FBE" w:rsidRPr="002F0E16" w:rsidRDefault="00C54FBE" w:rsidP="00C54FBE">
      <w:pPr>
        <w:spacing w:after="0" w:line="317" w:lineRule="exact"/>
        <w:ind w:left="4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наше собрание проведем в виде ознакомительного характера. Мы познакомились с группой - куда приводите своего ребенка, прошли небольшую экскурсию по детскому саду (ознакомление сотрудников, которые                          непосредственно проводят обучение и воспитание ваших детей). Наше дошкольное  учреждение оздоровительного типа, под названием д/с №46 «Светлячок» - адрес  </w:t>
      </w:r>
      <w:proofErr w:type="gramStart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</w:t>
      </w:r>
    </w:p>
    <w:p w:rsidR="00C54FBE" w:rsidRPr="002F0E16" w:rsidRDefault="00C54FBE" w:rsidP="00C54FBE">
      <w:pPr>
        <w:spacing w:after="0" w:line="317" w:lineRule="exact"/>
        <w:ind w:left="4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мне бы хотелось познакомить с оздоровительным процессом реализуемом в детском саду.</w:t>
      </w:r>
    </w:p>
    <w:p w:rsidR="00C54FBE" w:rsidRPr="002F0E16" w:rsidRDefault="00C54FBE" w:rsidP="00C54FBE">
      <w:pPr>
        <w:spacing w:after="0" w:line="317" w:lineRule="exact"/>
        <w:ind w:left="4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посещающие наш д/с в основном с туберкулезной </w:t>
      </w:r>
      <w:proofErr w:type="gramStart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интоксикации</w:t>
      </w:r>
      <w:proofErr w:type="gramEnd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проявляется по разному. Основные симптомы заболевания - это                         пониженный гемоглобин, ослабленная иммунная система, а </w:t>
      </w:r>
      <w:proofErr w:type="gramStart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дети чаще подвержены</w:t>
      </w:r>
      <w:proofErr w:type="gramEnd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простудным и инфекционным заболеваниям.</w:t>
      </w:r>
    </w:p>
    <w:p w:rsidR="00C54FBE" w:rsidRPr="002F0E16" w:rsidRDefault="00C54FBE" w:rsidP="00C54FBE">
      <w:pPr>
        <w:spacing w:after="0" w:line="317" w:lineRule="exact"/>
        <w:ind w:left="4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поступающий ребенок в наш д/с ослаблен по своему, поэтому индивидуальный подход в нашем саду более важен в воспитании и оздоровлении ребенка.</w:t>
      </w:r>
      <w:proofErr w:type="gramEnd"/>
    </w:p>
    <w:p w:rsidR="00C54FBE" w:rsidRPr="002F0E16" w:rsidRDefault="00C54FBE" w:rsidP="00C54FBE">
      <w:pPr>
        <w:spacing w:after="0" w:line="317" w:lineRule="exact"/>
        <w:ind w:left="4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созданы хорошие условия для проведения лечебно-профилактических мероприятий, направленных на предупреждение развития туберкулезного заболевания.</w:t>
      </w:r>
    </w:p>
    <w:p w:rsidR="00C54FBE" w:rsidRPr="002F0E16" w:rsidRDefault="00C54FBE" w:rsidP="00C54FBE">
      <w:pPr>
        <w:spacing w:after="0" w:line="317" w:lineRule="exact"/>
        <w:ind w:left="4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высоком уровне поддерживается санитарный режим - всегда чисто проветрено - (2помощника воспитателя)</w:t>
      </w:r>
    </w:p>
    <w:p w:rsidR="00C54FBE" w:rsidRPr="002F0E16" w:rsidRDefault="00C54FBE" w:rsidP="00C54FBE">
      <w:pPr>
        <w:spacing w:after="0" w:line="317" w:lineRule="exact"/>
        <w:ind w:left="40" w:right="8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нашего детского сада - охрана и укрепление здоровья детей путем использования традиционных и нетрадиционных форм и методов оздоровления.</w:t>
      </w:r>
    </w:p>
    <w:p w:rsidR="00C54FBE" w:rsidRPr="002F0E16" w:rsidRDefault="00C54FBE" w:rsidP="00C54FBE">
      <w:pPr>
        <w:spacing w:after="0" w:line="317" w:lineRule="exact"/>
        <w:ind w:left="40" w:right="80" w:firstLine="7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большая работа по закаливанию детского организма с целью</w:t>
      </w:r>
      <w:r w:rsidRPr="002F0E1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укрепления здоровья. Ежедневно проводится утренняя гимнастика, оздоровительный бег, после, сна дыхательная гимнастика, динамический час. Обеспечивается </w:t>
      </w:r>
      <w:proofErr w:type="gramStart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двигательная</w:t>
      </w:r>
      <w:proofErr w:type="gramEnd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в течение всего дня:</w:t>
      </w:r>
    </w:p>
    <w:p w:rsidR="00C54FBE" w:rsidRPr="002F0E16" w:rsidRDefault="00C54FBE" w:rsidP="00C54FBE">
      <w:pPr>
        <w:numPr>
          <w:ilvl w:val="0"/>
          <w:numId w:val="2"/>
        </w:numPr>
        <w:tabs>
          <w:tab w:val="left" w:pos="1570"/>
        </w:tabs>
        <w:spacing w:after="0" w:line="317" w:lineRule="exact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</w:t>
      </w:r>
    </w:p>
    <w:p w:rsidR="00C54FBE" w:rsidRPr="002F0E16" w:rsidRDefault="00C54FBE" w:rsidP="00C54FBE">
      <w:pPr>
        <w:numPr>
          <w:ilvl w:val="0"/>
          <w:numId w:val="2"/>
        </w:numPr>
        <w:tabs>
          <w:tab w:val="left" w:pos="1517"/>
        </w:tabs>
        <w:spacing w:after="0" w:line="317" w:lineRule="exact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занятия (3 раза в неделю)</w:t>
      </w:r>
    </w:p>
    <w:p w:rsidR="00C54FBE" w:rsidRPr="00C54FBE" w:rsidRDefault="00C54FBE" w:rsidP="00C54FBE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прием детей на улице: во избежание контакта с больными родителями (30 мин. утренней прогулки заменяет 1,5часа дневной).</w:t>
      </w:r>
    </w:p>
    <w:p w:rsidR="00C54FBE" w:rsidRPr="00C54FBE" w:rsidRDefault="00C54FBE" w:rsidP="00C54FBE">
      <w:pPr>
        <w:spacing w:before="240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 проводятся лечебно-профилактические мероприятия.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23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</w:t>
      </w: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фтизиатора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7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обследования;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8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специалистов;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79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прививки на реакцию манту;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7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медикаментозное лечение детей;</w:t>
      </w:r>
    </w:p>
    <w:p w:rsidR="00C54FBE" w:rsidRPr="00C54FBE" w:rsidRDefault="00C54FBE" w:rsidP="00C54FBE">
      <w:pPr>
        <w:tabs>
          <w:tab w:val="left" w:pos="174"/>
        </w:tabs>
        <w:spacing w:after="0" w:line="269" w:lineRule="exact"/>
        <w:ind w:left="720"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работают массажный и </w:t>
      </w: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физиокабинет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по назначению врача дети получают общеукрепляющий массаж, и массаж грудной клетки.</w:t>
      </w:r>
    </w:p>
    <w:p w:rsidR="00C54FBE" w:rsidRPr="00C54FBE" w:rsidRDefault="00C54FBE" w:rsidP="00C54FBE">
      <w:pPr>
        <w:pStyle w:val="a3"/>
        <w:tabs>
          <w:tab w:val="left" w:pos="179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также в саду имеется тубус кварц, ингалятор, очиститель </w:t>
      </w: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возуха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FBE" w:rsidRPr="00C54FBE" w:rsidRDefault="00C54FBE" w:rsidP="00C54FBE">
      <w:pPr>
        <w:spacing w:before="240" w:after="0" w:line="274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также профилактические мероприятия по закаливанию: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7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ванны;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70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умывание холодной водой;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7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босиком;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7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 рта и горла после каждого приема пищи;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79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зистка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 после обеда;</w:t>
      </w:r>
    </w:p>
    <w:p w:rsidR="00C54FBE" w:rsidRPr="00C54FBE" w:rsidRDefault="00C54FBE" w:rsidP="00C54FBE">
      <w:pPr>
        <w:pStyle w:val="a3"/>
        <w:numPr>
          <w:ilvl w:val="0"/>
          <w:numId w:val="2"/>
        </w:numPr>
        <w:tabs>
          <w:tab w:val="left" w:pos="179"/>
        </w:tabs>
        <w:spacing w:after="24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криомассаж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FBE" w:rsidRPr="00C54FBE" w:rsidRDefault="00C54FBE" w:rsidP="00C54FB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нетрадиционные формы оздоровления:</w:t>
      </w:r>
    </w:p>
    <w:p w:rsidR="00C54FBE" w:rsidRPr="00C54FBE" w:rsidRDefault="00C54FBE" w:rsidP="00C54FBE">
      <w:pPr>
        <w:pStyle w:val="a3"/>
        <w:tabs>
          <w:tab w:val="left" w:pos="179"/>
          <w:tab w:val="left" w:pos="4072"/>
        </w:tabs>
        <w:spacing w:after="240" w:line="274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точечный массаж,</w:t>
      </w:r>
    </w:p>
    <w:p w:rsidR="00C54FBE" w:rsidRPr="00C54FBE" w:rsidRDefault="00C54FBE" w:rsidP="00C54FBE">
      <w:pPr>
        <w:pStyle w:val="a3"/>
        <w:tabs>
          <w:tab w:val="left" w:pos="179"/>
          <w:tab w:val="left" w:pos="4072"/>
        </w:tabs>
        <w:spacing w:after="240" w:line="274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гимнастика,</w:t>
      </w:r>
    </w:p>
    <w:p w:rsidR="00C54FBE" w:rsidRPr="00C54FBE" w:rsidRDefault="00C54FBE" w:rsidP="00C54FBE">
      <w:pPr>
        <w:pStyle w:val="a3"/>
        <w:tabs>
          <w:tab w:val="left" w:pos="179"/>
          <w:tab w:val="left" w:pos="4072"/>
        </w:tabs>
        <w:spacing w:after="240" w:line="274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54FBE" w:rsidRPr="00C54FBE" w:rsidRDefault="00C54FBE" w:rsidP="00C54FBE">
      <w:pPr>
        <w:pStyle w:val="a3"/>
        <w:tabs>
          <w:tab w:val="left" w:pos="179"/>
          <w:tab w:val="left" w:pos="4072"/>
        </w:tabs>
        <w:spacing w:after="240" w:line="274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музыкотерапия,</w:t>
      </w:r>
    </w:p>
    <w:p w:rsidR="00C54FBE" w:rsidRPr="00C54FBE" w:rsidRDefault="00C54FBE" w:rsidP="00C54FBE">
      <w:pPr>
        <w:pStyle w:val="a3"/>
        <w:tabs>
          <w:tab w:val="left" w:pos="179"/>
          <w:tab w:val="left" w:pos="4072"/>
        </w:tabs>
        <w:spacing w:after="240" w:line="274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релаксация (расслабление).</w:t>
      </w:r>
    </w:p>
    <w:p w:rsidR="00C54FBE" w:rsidRPr="00C54FBE" w:rsidRDefault="00C54FBE" w:rsidP="00C54FBE">
      <w:pPr>
        <w:spacing w:after="0" w:line="278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сезонной профилактике относятся: </w:t>
      </w:r>
    </w:p>
    <w:p w:rsidR="00C54FBE" w:rsidRPr="00C54FBE" w:rsidRDefault="00C54FBE" w:rsidP="00C54FBE">
      <w:pPr>
        <w:spacing w:after="0" w:line="278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поливитамины, </w:t>
      </w:r>
    </w:p>
    <w:p w:rsidR="00C54FBE" w:rsidRPr="00C54FBE" w:rsidRDefault="00C54FBE" w:rsidP="00C54FBE">
      <w:pPr>
        <w:spacing w:after="0" w:line="278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аскорбиновая кислота, </w:t>
      </w:r>
    </w:p>
    <w:p w:rsidR="00C54FBE" w:rsidRPr="00C54FBE" w:rsidRDefault="00C54FBE" w:rsidP="00C54FBE">
      <w:pPr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глюконат </w:t>
      </w: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калбция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4FBE" w:rsidRPr="00C54FBE" w:rsidRDefault="00C54FBE" w:rsidP="00C54FBE">
      <w:pPr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фитонциды (лук, чеснок),</w:t>
      </w:r>
    </w:p>
    <w:p w:rsidR="00C54FBE" w:rsidRPr="00C54FBE" w:rsidRDefault="00C54FBE" w:rsidP="00C54FBE">
      <w:pPr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чесночная </w:t>
      </w: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аромотерапия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4FBE" w:rsidRPr="00C54FBE" w:rsidRDefault="00C54FBE" w:rsidP="00C54FBE">
      <w:pPr>
        <w:spacing w:after="0" w:line="557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против гриппа:</w:t>
      </w:r>
    </w:p>
    <w:p w:rsidR="00C54FBE" w:rsidRPr="00C54FBE" w:rsidRDefault="00C54FBE" w:rsidP="00C54FBE">
      <w:pPr>
        <w:pStyle w:val="a3"/>
        <w:numPr>
          <w:ilvl w:val="0"/>
          <w:numId w:val="6"/>
        </w:numPr>
        <w:spacing w:after="240" w:line="283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ноября месяца мы </w:t>
      </w: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пропаеваем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детским дибазолом, дрожжевой напиток, чай из трав.</w:t>
      </w:r>
    </w:p>
    <w:p w:rsidR="00C54FBE" w:rsidRPr="00C54FBE" w:rsidRDefault="00C54FBE" w:rsidP="00C54FBE">
      <w:pPr>
        <w:pStyle w:val="a3"/>
        <w:numPr>
          <w:ilvl w:val="0"/>
          <w:numId w:val="6"/>
        </w:numPr>
        <w:spacing w:before="240" w:after="0" w:line="278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каждый месяц прослеживаем уровень </w:t>
      </w: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заболеваемоси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группе, и за </w:t>
      </w:r>
      <w:proofErr w:type="spell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прошедщий</w:t>
      </w:r>
      <w:proofErr w:type="spell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этому графику можно проследить  динамику заболеваемости по месяцам.</w:t>
      </w:r>
    </w:p>
    <w:p w:rsidR="00C54FBE" w:rsidRPr="00C54FBE" w:rsidRDefault="00C54FBE" w:rsidP="00C54FBE">
      <w:pPr>
        <w:pStyle w:val="a3"/>
        <w:numPr>
          <w:ilvl w:val="0"/>
          <w:numId w:val="6"/>
        </w:numPr>
        <w:spacing w:after="0" w:line="278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пик заболеваемости приходится осенью - на октябрь</w:t>
      </w:r>
      <w:r w:rsidR="0078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ноябрь, и весной - февраль-март.</w:t>
      </w:r>
    </w:p>
    <w:p w:rsidR="00C54FBE" w:rsidRPr="00C54FBE" w:rsidRDefault="00C54FBE" w:rsidP="00C54FBE">
      <w:pPr>
        <w:spacing w:after="0" w:line="278" w:lineRule="exact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BE" w:rsidRPr="00C54FBE" w:rsidRDefault="00C54FBE" w:rsidP="00C54FBE">
      <w:pPr>
        <w:pStyle w:val="a3"/>
        <w:numPr>
          <w:ilvl w:val="0"/>
          <w:numId w:val="6"/>
        </w:numPr>
        <w:tabs>
          <w:tab w:val="left" w:leader="underscore" w:pos="7283"/>
          <w:tab w:val="left" w:leader="underscore" w:pos="7350"/>
          <w:tab w:val="left" w:leader="underscore" w:pos="8498"/>
        </w:tabs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работая в системе с вами, вы можете добиться хороших результатов в оздоровлении детей</w:t>
      </w:r>
      <w:proofErr w:type="gram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4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режима дня дома, обязательная прогулка (обязательно под присмотром и не на весь день) закаливающие мероприятия.</w:t>
      </w:r>
    </w:p>
    <w:p w:rsidR="00C54FBE" w:rsidRPr="002F0E16" w:rsidRDefault="00C54FBE" w:rsidP="00C54FBE">
      <w:pPr>
        <w:rPr>
          <w:rFonts w:ascii="Times New Roman" w:hAnsi="Times New Roman" w:cs="Times New Roman"/>
          <w:sz w:val="24"/>
          <w:szCs w:val="24"/>
        </w:rPr>
      </w:pPr>
    </w:p>
    <w:p w:rsidR="00C54FBE" w:rsidRPr="002F0E16" w:rsidRDefault="00C54FBE" w:rsidP="00C54FBE">
      <w:pPr>
        <w:spacing w:after="180" w:line="365" w:lineRule="exact"/>
        <w:ind w:left="6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Перейдем ко второму вопросу - психологические особенности </w:t>
      </w:r>
      <w:proofErr w:type="gramStart"/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четырех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softHyphen/>
        <w:t>летних</w:t>
      </w:r>
      <w:proofErr w:type="gramEnd"/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</w:p>
    <w:p w:rsidR="00C54FBE" w:rsidRPr="002F0E16" w:rsidRDefault="00C54FBE" w:rsidP="00C54FBE">
      <w:pPr>
        <w:spacing w:before="180" w:after="0" w:line="331" w:lineRule="exact"/>
        <w:ind w:left="6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В нашем городе каждый детский сад работаем по своей программе. На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softHyphen/>
        <w:t xml:space="preserve">правление нашего сада - оздоровление </w:t>
      </w:r>
      <w:r w:rsidRPr="002F0E16">
        <w:rPr>
          <w:rFonts w:ascii="Times New Roman" w:eastAsia="Batang" w:hAnsi="Times New Roman" w:cs="Times New Roman"/>
          <w:spacing w:val="-20"/>
          <w:sz w:val="24"/>
          <w:szCs w:val="24"/>
          <w:lang w:eastAsia="ru-RU"/>
        </w:rPr>
        <w:t>детей.</w:t>
      </w:r>
    </w:p>
    <w:p w:rsidR="00C54FBE" w:rsidRPr="002F0E16" w:rsidRDefault="00C54FBE" w:rsidP="00C54FBE">
      <w:pPr>
        <w:spacing w:after="0" w:line="322" w:lineRule="exact"/>
        <w:ind w:left="6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В основу нашего обучения взята программа «Детство» с элементами про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softHyphen/>
        <w:t>граммы «Я и мое здоровье». Программа «Детство» - это программа обогащен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softHyphen/>
        <w:t xml:space="preserve">ного развития детей </w:t>
      </w:r>
      <w:r w:rsidR="007818C3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 xml:space="preserve">дошкольного возраста, 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которая предполагает насыщенное образовательное содержание, соответствующее познавательным интересам со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softHyphen/>
        <w:t>временного ребенка.</w:t>
      </w:r>
    </w:p>
    <w:p w:rsidR="00C54FBE" w:rsidRPr="002F0E16" w:rsidRDefault="00C54FBE" w:rsidP="00C54FBE">
      <w:pPr>
        <w:spacing w:after="0" w:line="322" w:lineRule="exact"/>
        <w:ind w:lef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Девиз программы: учить чувствовать, познавать, творить.</w:t>
      </w:r>
    </w:p>
    <w:p w:rsidR="00C54FBE" w:rsidRPr="002F0E16" w:rsidRDefault="00C54FBE" w:rsidP="00C54FBE">
      <w:pPr>
        <w:spacing w:after="0" w:line="322" w:lineRule="exact"/>
        <w:ind w:lef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Задача программы:</w:t>
      </w:r>
    </w:p>
    <w:p w:rsidR="00C54FBE" w:rsidRPr="007818C3" w:rsidRDefault="00C54FBE" w:rsidP="007818C3">
      <w:pPr>
        <w:pStyle w:val="a3"/>
        <w:numPr>
          <w:ilvl w:val="0"/>
          <w:numId w:val="7"/>
        </w:numPr>
        <w:tabs>
          <w:tab w:val="left" w:pos="1510"/>
        </w:tabs>
        <w:spacing w:after="0" w:line="317" w:lineRule="exac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818C3">
        <w:rPr>
          <w:rFonts w:ascii="Times New Roman" w:eastAsia="Batang" w:hAnsi="Times New Roman" w:cs="Times New Roman"/>
          <w:sz w:val="24"/>
          <w:szCs w:val="24"/>
          <w:lang w:eastAsia="ru-RU"/>
        </w:rPr>
        <w:t>пробудить творческую, активную деятельность ребенка.</w:t>
      </w:r>
    </w:p>
    <w:p w:rsidR="00C54FBE" w:rsidRPr="007818C3" w:rsidRDefault="00C54FBE" w:rsidP="007818C3">
      <w:pPr>
        <w:pStyle w:val="a3"/>
        <w:numPr>
          <w:ilvl w:val="0"/>
          <w:numId w:val="7"/>
        </w:numPr>
        <w:tabs>
          <w:tab w:val="left" w:pos="1510"/>
        </w:tabs>
        <w:spacing w:after="0" w:line="317" w:lineRule="exac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818C3">
        <w:rPr>
          <w:rFonts w:ascii="Times New Roman" w:eastAsia="Batang" w:hAnsi="Times New Roman" w:cs="Times New Roman"/>
          <w:sz w:val="24"/>
          <w:szCs w:val="24"/>
          <w:lang w:eastAsia="ru-RU"/>
        </w:rPr>
        <w:t>стимулировать воображение, желание включать в творчество.</w:t>
      </w:r>
    </w:p>
    <w:p w:rsidR="00C54FBE" w:rsidRPr="002F0E16" w:rsidRDefault="00C54FBE" w:rsidP="007818C3">
      <w:pPr>
        <w:spacing w:before="240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Почему </w:t>
      </w:r>
      <w:r w:rsidR="007818C3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же </w:t>
      </w:r>
      <w:r w:rsidRPr="002F0E16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мы выбрали эту программу</w:t>
      </w:r>
      <w:proofErr w:type="gramStart"/>
      <w:r w:rsidRPr="002F0E16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?</w:t>
      </w:r>
      <w:proofErr w:type="gramEnd"/>
    </w:p>
    <w:p w:rsidR="00C54FBE" w:rsidRPr="002F0E16" w:rsidRDefault="00C54FBE" w:rsidP="00C54FBE">
      <w:pPr>
        <w:spacing w:after="0" w:line="322" w:lineRule="exact"/>
        <w:ind w:left="6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Особенности этой программы состоят в том, что ребенок здесь является субъектом деятельности, в том, что ребенок должен самостоятельно получать знания. Не как раньше занятие - педагог говорит, а ребенок «мотает на ус».</w:t>
      </w:r>
    </w:p>
    <w:p w:rsidR="00C54FBE" w:rsidRPr="002F0E16" w:rsidRDefault="00C54FBE" w:rsidP="00C54FBE">
      <w:pPr>
        <w:spacing w:after="240" w:line="322" w:lineRule="exact"/>
        <w:ind w:left="6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Программа «Детство» предусматривает, что здесь ребенок сам придумал, сам сделал, опыты, эксперименты - и сам сделал вывод. Для этого у нас есть уголок развития познавательной деятельности: математические и логические игры, которые мы делаем сами из цветной бумаги, цветного картона, оформля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softHyphen/>
        <w:t xml:space="preserve">ем в папки, то, что вы нам приносите, а </w:t>
      </w:r>
      <w:r w:rsidRPr="002F0E16">
        <w:rPr>
          <w:rFonts w:ascii="Times New Roman" w:eastAsia="Batang" w:hAnsi="Times New Roman" w:cs="Times New Roman"/>
          <w:spacing w:val="-20"/>
          <w:sz w:val="24"/>
          <w:szCs w:val="24"/>
          <w:lang w:eastAsia="ru-RU"/>
        </w:rPr>
        <w:t>так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же и покупаем уже готовые игры.</w:t>
      </w:r>
    </w:p>
    <w:p w:rsidR="00C54FBE" w:rsidRDefault="00C54FBE" w:rsidP="007818C3">
      <w:pPr>
        <w:spacing w:after="0" w:line="240" w:lineRule="auto"/>
        <w:ind w:left="60" w:firstLine="700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Какие разделы включает программа?</w:t>
      </w:r>
    </w:p>
    <w:p w:rsidR="007818C3" w:rsidRPr="002F0E16" w:rsidRDefault="007818C3" w:rsidP="007818C3">
      <w:pPr>
        <w:spacing w:after="0" w:line="240" w:lineRule="auto"/>
        <w:ind w:left="60" w:firstLine="700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</w:p>
    <w:p w:rsidR="00C54FBE" w:rsidRPr="002F0E16" w:rsidRDefault="00C54FBE" w:rsidP="007818C3">
      <w:pPr>
        <w:spacing w:after="0" w:line="240" w:lineRule="auto"/>
        <w:ind w:lef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Мы даем знания по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5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образовательным областям:</w:t>
      </w:r>
    </w:p>
    <w:p w:rsidR="00C54FBE" w:rsidRPr="002F0E16" w:rsidRDefault="00C54FBE" w:rsidP="00C54FBE">
      <w:pPr>
        <w:pStyle w:val="a3"/>
        <w:numPr>
          <w:ilvl w:val="1"/>
          <w:numId w:val="4"/>
        </w:numPr>
        <w:tabs>
          <w:tab w:val="left" w:pos="1505"/>
        </w:tabs>
        <w:spacing w:after="0" w:line="326" w:lineRule="exact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Познавательное развитие </w:t>
      </w:r>
    </w:p>
    <w:p w:rsidR="00C54FBE" w:rsidRPr="002F0E16" w:rsidRDefault="00C54FBE" w:rsidP="00C54FBE">
      <w:pPr>
        <w:pStyle w:val="a3"/>
        <w:numPr>
          <w:ilvl w:val="1"/>
          <w:numId w:val="4"/>
        </w:numPr>
        <w:tabs>
          <w:tab w:val="left" w:pos="1495"/>
        </w:tabs>
        <w:spacing w:after="0" w:line="326" w:lineRule="exact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Речевое развитие</w:t>
      </w:r>
    </w:p>
    <w:p w:rsidR="00C54FBE" w:rsidRPr="002F0E16" w:rsidRDefault="00C54FBE" w:rsidP="00C54FBE">
      <w:pPr>
        <w:pStyle w:val="a3"/>
        <w:numPr>
          <w:ilvl w:val="1"/>
          <w:numId w:val="4"/>
        </w:numPr>
        <w:tabs>
          <w:tab w:val="left" w:pos="1500"/>
        </w:tabs>
        <w:spacing w:after="0" w:line="326" w:lineRule="exact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C54FBE" w:rsidRPr="002F0E16" w:rsidRDefault="00C54FBE" w:rsidP="00C54FBE">
      <w:pPr>
        <w:pStyle w:val="a3"/>
        <w:numPr>
          <w:ilvl w:val="1"/>
          <w:numId w:val="4"/>
        </w:numPr>
        <w:tabs>
          <w:tab w:val="left" w:pos="1500"/>
        </w:tabs>
        <w:spacing w:after="0" w:line="326" w:lineRule="exact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Ф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изическое развитие</w:t>
      </w:r>
    </w:p>
    <w:p w:rsidR="00C54FBE" w:rsidRPr="002F0E16" w:rsidRDefault="00C54FBE" w:rsidP="00C54FBE">
      <w:pPr>
        <w:pStyle w:val="a3"/>
        <w:numPr>
          <w:ilvl w:val="1"/>
          <w:numId w:val="4"/>
        </w:numPr>
        <w:tabs>
          <w:tab w:val="left" w:pos="1505"/>
        </w:tabs>
        <w:spacing w:after="0" w:line="326" w:lineRule="exac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C54FBE" w:rsidRDefault="00C54FBE" w:rsidP="00C54FBE">
      <w:pPr>
        <w:pStyle w:val="a3"/>
        <w:tabs>
          <w:tab w:val="left" w:pos="1505"/>
        </w:tabs>
        <w:spacing w:after="0" w:line="326" w:lineRule="exact"/>
        <w:ind w:right="60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C54FBE" w:rsidRPr="002F0E16" w:rsidRDefault="00C54FBE" w:rsidP="00C54FBE">
      <w:pPr>
        <w:pStyle w:val="a3"/>
        <w:tabs>
          <w:tab w:val="left" w:pos="1505"/>
        </w:tabs>
        <w:spacing w:after="0" w:line="326" w:lineRule="exac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Регулярно в нашем уголке мы вывешиваем задачи по этим разделам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 Ежедневно проводятся 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два занятия по подгруппам - 8-10 человек. Сетка за</w:t>
      </w: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softHyphen/>
        <w:t>нятий по дням недели и по времени помещена в родительском уголке.</w:t>
      </w:r>
    </w:p>
    <w:p w:rsidR="00C54FBE" w:rsidRPr="002F0E16" w:rsidRDefault="00C54FBE" w:rsidP="00C54FBE">
      <w:pPr>
        <w:spacing w:after="0" w:line="326" w:lineRule="exact"/>
        <w:ind w:left="60"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Batang" w:hAnsi="Times New Roman" w:cs="Times New Roman"/>
          <w:sz w:val="24"/>
          <w:szCs w:val="24"/>
          <w:lang w:eastAsia="ru-RU"/>
        </w:rPr>
        <w:t>Просим Вас смотреть ширмы, папки - передвижные и всю информацию, которую мы для вас готовим.</w:t>
      </w:r>
    </w:p>
    <w:p w:rsidR="00C54FBE" w:rsidRPr="002F0E16" w:rsidRDefault="00C54FBE" w:rsidP="00C54FBE">
      <w:pPr>
        <w:tabs>
          <w:tab w:val="left" w:pos="7363"/>
        </w:tabs>
        <w:spacing w:after="0" w:line="326" w:lineRule="exact"/>
        <w:ind w:left="7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рейдем к следующему вопросу о выборе в родительский комитет: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</w:t>
      </w:r>
      <w:r w:rsidR="00781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вы хотели видеть в родительском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7818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54FBE" w:rsidRPr="002F0E16" w:rsidRDefault="00C54FBE" w:rsidP="00C54FBE">
      <w:pPr>
        <w:tabs>
          <w:tab w:val="left" w:pos="7363"/>
        </w:tabs>
        <w:spacing w:after="0" w:line="326" w:lineRule="exact"/>
        <w:ind w:left="7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Анатольевна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54FBE" w:rsidRPr="002F0E16" w:rsidRDefault="00C54FBE" w:rsidP="00C54FBE">
      <w:pPr>
        <w:tabs>
          <w:tab w:val="left" w:pos="6874"/>
        </w:tabs>
        <w:spacing w:after="0" w:line="326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Елена Анатольевна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4FBE" w:rsidRDefault="00C54FBE" w:rsidP="00C54FBE">
      <w:pPr>
        <w:tabs>
          <w:tab w:val="left" w:pos="7459"/>
        </w:tabs>
        <w:spacing w:after="60" w:line="326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Другова Ирина Юрьевна</w:t>
      </w:r>
    </w:p>
    <w:p w:rsidR="00C54FBE" w:rsidRPr="002F0E16" w:rsidRDefault="00C54FBE" w:rsidP="00C54FBE">
      <w:pPr>
        <w:tabs>
          <w:tab w:val="left" w:pos="7459"/>
        </w:tabs>
        <w:spacing w:after="60" w:line="326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Голосуем за каждого родителя отдельно.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E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4FBE" w:rsidRPr="002F0E16" w:rsidRDefault="00C54FBE" w:rsidP="00C54FBE">
      <w:pPr>
        <w:spacing w:after="300" w:line="322" w:lineRule="exact"/>
        <w:ind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немного расслабимся и проведем тест: «Какой вы родитель». Кому не хочется получить ответ на этот вопрос?! Именно поэтому мы вам предлагаем тест игру. Отметьте те фразы, которые вы часто употребляете в об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щении с детьми.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теста.</w:t>
      </w:r>
    </w:p>
    <w:p w:rsidR="00C54FBE" w:rsidRPr="002F0E16" w:rsidRDefault="00C54FBE" w:rsidP="00C54FBE">
      <w:pPr>
        <w:spacing w:before="30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C54FBE" w:rsidRPr="002F0E16" w:rsidRDefault="00C54FBE" w:rsidP="00C54FBE">
      <w:pPr>
        <w:pStyle w:val="a3"/>
        <w:numPr>
          <w:ilvl w:val="0"/>
          <w:numId w:val="5"/>
        </w:numPr>
        <w:tabs>
          <w:tab w:val="left" w:pos="721"/>
          <w:tab w:val="left" w:pos="6154"/>
        </w:tabs>
        <w:spacing w:before="60" w:after="0" w:line="317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все, что мы вам сообщили о профилактике оздоровления де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тей, мы хотим сразу вас попросить позаботиться о здоровье своих детей! Как вы одеваете их!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4FBE" w:rsidRPr="002F0E16" w:rsidRDefault="00C54FBE" w:rsidP="00C54FBE">
      <w:pPr>
        <w:pStyle w:val="a3"/>
        <w:numPr>
          <w:ilvl w:val="0"/>
          <w:numId w:val="5"/>
        </w:numPr>
        <w:spacing w:after="0" w:line="317" w:lineRule="exact"/>
        <w:ind w:right="5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Шарфы – внутрь.</w:t>
      </w:r>
    </w:p>
    <w:p w:rsidR="00C54FBE" w:rsidRPr="002F0E16" w:rsidRDefault="00C54FBE" w:rsidP="00C54FBE">
      <w:pPr>
        <w:pStyle w:val="a3"/>
        <w:numPr>
          <w:ilvl w:val="0"/>
          <w:numId w:val="5"/>
        </w:numPr>
        <w:tabs>
          <w:tab w:val="left" w:pos="72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Физкультурную форму приносить в пакете.</w:t>
      </w:r>
    </w:p>
    <w:p w:rsidR="00C54FBE" w:rsidRPr="002F0E16" w:rsidRDefault="00C54FBE" w:rsidP="00C54FBE">
      <w:pPr>
        <w:pStyle w:val="a3"/>
        <w:numPr>
          <w:ilvl w:val="0"/>
          <w:numId w:val="5"/>
        </w:numPr>
        <w:tabs>
          <w:tab w:val="left" w:pos="71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спасибо - кто помог заклеить окна</w:t>
      </w:r>
    </w:p>
    <w:p w:rsidR="00C54FBE" w:rsidRPr="002F0E16" w:rsidRDefault="00C54FBE" w:rsidP="00C54FBE">
      <w:pPr>
        <w:pStyle w:val="a3"/>
        <w:numPr>
          <w:ilvl w:val="0"/>
          <w:numId w:val="5"/>
        </w:numPr>
        <w:tabs>
          <w:tab w:val="left" w:pos="706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спасибо за ту помощь, которую вы оказываете ежемесячно по 100 рублей.</w:t>
      </w:r>
    </w:p>
    <w:p w:rsidR="00C54FBE" w:rsidRPr="002F0E16" w:rsidRDefault="00C54FBE" w:rsidP="00C54FBE">
      <w:pPr>
        <w:pStyle w:val="a3"/>
        <w:numPr>
          <w:ilvl w:val="0"/>
          <w:numId w:val="5"/>
        </w:numPr>
        <w:tabs>
          <w:tab w:val="left" w:pos="71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 - сразу сообщить (позвонить) воспитателю 4 группы.</w:t>
      </w:r>
    </w:p>
    <w:p w:rsidR="00C54FBE" w:rsidRPr="002F0E16" w:rsidRDefault="00C54FBE" w:rsidP="00C54FBE">
      <w:pPr>
        <w:pStyle w:val="a3"/>
        <w:numPr>
          <w:ilvl w:val="0"/>
          <w:numId w:val="5"/>
        </w:numPr>
        <w:tabs>
          <w:tab w:val="left" w:pos="71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две тетради - отзывов </w:t>
      </w:r>
      <w:r w:rsidRPr="002F0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ребенка в д/</w:t>
      </w:r>
      <w:proofErr w:type="gramStart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54FBE" w:rsidRPr="002F0E16" w:rsidRDefault="00C54FBE" w:rsidP="00C54FBE">
      <w:pPr>
        <w:pStyle w:val="a3"/>
        <w:numPr>
          <w:ilvl w:val="0"/>
          <w:numId w:val="5"/>
        </w:numPr>
        <w:tabs>
          <w:tab w:val="left" w:pos="71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Помощь: </w:t>
      </w:r>
      <w:proofErr w:type="gramStart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может (сшить, связать)</w:t>
      </w:r>
    </w:p>
    <w:p w:rsidR="00C54FBE" w:rsidRPr="002F0E16" w:rsidRDefault="00C54FBE" w:rsidP="00C54FBE">
      <w:pPr>
        <w:pStyle w:val="a3"/>
        <w:numPr>
          <w:ilvl w:val="0"/>
          <w:numId w:val="5"/>
        </w:numPr>
        <w:tabs>
          <w:tab w:val="left" w:pos="711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здоровья - консультация хирурга, профилактика нарушения осан</w:t>
      </w: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C54FBE" w:rsidRPr="002F0E16" w:rsidRDefault="00C54FBE" w:rsidP="00C54FBE">
      <w:pPr>
        <w:tabs>
          <w:tab w:val="left" w:pos="711"/>
        </w:tabs>
        <w:spacing w:after="0" w:line="317" w:lineRule="exact"/>
        <w:ind w:left="36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C54FBE" w:rsidRPr="002F0E16" w:rsidRDefault="00C54FBE" w:rsidP="00C54FBE">
      <w:pPr>
        <w:tabs>
          <w:tab w:val="left" w:pos="711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активное участие в оздоровлении детей в домашних условиях</w:t>
      </w:r>
    </w:p>
    <w:p w:rsidR="00C54FBE" w:rsidRPr="002F0E16" w:rsidRDefault="00C54FBE" w:rsidP="00C54FBE">
      <w:p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2.Учитывать психологические особенности в самостоятельном воспитании.</w:t>
      </w:r>
    </w:p>
    <w:p w:rsidR="00C54FBE" w:rsidRPr="002F0E16" w:rsidRDefault="00C54FBE" w:rsidP="00C54FBE">
      <w:pPr>
        <w:tabs>
          <w:tab w:val="left" w:pos="72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3.Выбрать в состав родительского комитета</w:t>
      </w:r>
    </w:p>
    <w:p w:rsidR="00C54FBE" w:rsidRPr="002F0E16" w:rsidRDefault="00C54FBE" w:rsidP="00C54FBE">
      <w:p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4.Оказывать посильную помощь в мероприятиях сада</w:t>
      </w:r>
    </w:p>
    <w:p w:rsidR="00C54FBE" w:rsidRPr="002F0E16" w:rsidRDefault="00C54FBE" w:rsidP="00C54FBE">
      <w:pPr>
        <w:tabs>
          <w:tab w:val="left" w:pos="72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5.Подготовить </w:t>
      </w:r>
      <w:r w:rsidR="0078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</w:t>
      </w:r>
      <w:bookmarkStart w:id="1" w:name="_GoBack"/>
      <w:bookmarkEnd w:id="1"/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детям к Новому году.</w:t>
      </w:r>
    </w:p>
    <w:p w:rsidR="00C54FBE" w:rsidRPr="002F0E16" w:rsidRDefault="00C54FBE" w:rsidP="00C54FBE">
      <w:pPr>
        <w:tabs>
          <w:tab w:val="left" w:pos="716"/>
        </w:tabs>
        <w:spacing w:after="54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16">
        <w:rPr>
          <w:rFonts w:ascii="Times New Roman" w:eastAsia="Times New Roman" w:hAnsi="Times New Roman" w:cs="Times New Roman"/>
          <w:sz w:val="24"/>
          <w:szCs w:val="24"/>
          <w:lang w:eastAsia="ru-RU"/>
        </w:rPr>
        <w:t>6.Оказывать спонсорскую помощь группе исходя из возможности семьи.</w:t>
      </w:r>
    </w:p>
    <w:p w:rsidR="00714CE7" w:rsidRDefault="00714CE7"/>
    <w:sectPr w:rsidR="0071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6120149"/>
    <w:multiLevelType w:val="hybridMultilevel"/>
    <w:tmpl w:val="AF74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42FF"/>
    <w:multiLevelType w:val="hybridMultilevel"/>
    <w:tmpl w:val="CB1A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E528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58B966D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7A6963DC"/>
    <w:multiLevelType w:val="hybridMultilevel"/>
    <w:tmpl w:val="F45C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57"/>
    <w:rsid w:val="00714CE7"/>
    <w:rsid w:val="007818C3"/>
    <w:rsid w:val="00C54FBE"/>
    <w:rsid w:val="00D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F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F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1021</Words>
  <Characters>5823</Characters>
  <Application>Microsoft Office Word</Application>
  <DocSecurity>0</DocSecurity>
  <Lines>48</Lines>
  <Paragraphs>13</Paragraphs>
  <ScaleCrop>false</ScaleCrop>
  <Company>Home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2017-04-16T19:25:00Z</dcterms:created>
  <dcterms:modified xsi:type="dcterms:W3CDTF">2017-04-18T17:14:00Z</dcterms:modified>
</cp:coreProperties>
</file>