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94" w:rsidRDefault="00396E94" w:rsidP="009D3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396E94" w:rsidRDefault="00396E94" w:rsidP="009D3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396E94" w:rsidRDefault="00396E94" w:rsidP="009D3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396E94" w:rsidRDefault="00396E94" w:rsidP="009D3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396E94" w:rsidRDefault="00396E94" w:rsidP="009D3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396E94" w:rsidRDefault="00396E94" w:rsidP="009D3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 xml:space="preserve">Консультация </w:t>
      </w:r>
    </w:p>
    <w:p w:rsidR="009D3451" w:rsidRPr="00B94144" w:rsidRDefault="009D3451" w:rsidP="009D3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 w:rsidRPr="00B94144">
        <w:rPr>
          <w:rFonts w:ascii="Times New Roman" w:hAnsi="Times New Roman" w:cs="Times New Roman"/>
          <w:color w:val="00B0F0"/>
          <w:sz w:val="44"/>
          <w:szCs w:val="44"/>
        </w:rPr>
        <w:t xml:space="preserve">«Роль подвижной игры </w:t>
      </w:r>
    </w:p>
    <w:p w:rsidR="003D561E" w:rsidRPr="00A04D85" w:rsidRDefault="009D3451" w:rsidP="00A04D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 w:rsidRPr="00B94144">
        <w:rPr>
          <w:rFonts w:ascii="Times New Roman" w:hAnsi="Times New Roman" w:cs="Times New Roman"/>
          <w:color w:val="00B0F0"/>
          <w:sz w:val="44"/>
          <w:szCs w:val="44"/>
        </w:rPr>
        <w:t>в развитии детей дошкольного возраста»</w:t>
      </w:r>
    </w:p>
    <w:p w:rsidR="00396E94" w:rsidRDefault="00396E94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96E94" w:rsidRDefault="00396E94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96E94" w:rsidRDefault="00396E94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96E94" w:rsidRDefault="00396E94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96E94" w:rsidRDefault="00396E94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96E94" w:rsidRDefault="00396E94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96E94" w:rsidRDefault="00396E94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96E94" w:rsidRDefault="00396E94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96E94" w:rsidRPr="00A4611C" w:rsidRDefault="00396E94" w:rsidP="00396E94">
      <w:pPr>
        <w:shd w:val="clear" w:color="auto" w:fill="FFFFFF"/>
        <w:spacing w:line="254" w:lineRule="exact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Pr="00A4611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Подготовила: </w:t>
      </w:r>
    </w:p>
    <w:p w:rsidR="00396E94" w:rsidRDefault="00396E94" w:rsidP="00396E94">
      <w:pPr>
        <w:shd w:val="clear" w:color="auto" w:fill="FFFFFF"/>
        <w:spacing w:line="254" w:lineRule="exact"/>
        <w:ind w:left="5245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Инструктор по физической культуре </w:t>
      </w:r>
    </w:p>
    <w:p w:rsidR="00396E94" w:rsidRDefault="00396E94" w:rsidP="00396E94">
      <w:pPr>
        <w:shd w:val="clear" w:color="auto" w:fill="FFFFFF"/>
        <w:spacing w:line="254" w:lineRule="exact"/>
        <w:ind w:left="5245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Зинченко Е.Н.</w:t>
      </w:r>
    </w:p>
    <w:p w:rsidR="00396E94" w:rsidRDefault="00396E94" w:rsidP="00396E94">
      <w:pPr>
        <w:shd w:val="clear" w:color="auto" w:fill="FFFFFF"/>
        <w:spacing w:line="254" w:lineRule="exact"/>
        <w:ind w:left="5245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96E94" w:rsidRDefault="00396E94" w:rsidP="00396E94">
      <w:pPr>
        <w:shd w:val="clear" w:color="auto" w:fill="FFFFFF"/>
        <w:spacing w:line="254" w:lineRule="exact"/>
        <w:ind w:left="5245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96E94" w:rsidRDefault="00396E94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96E94" w:rsidRDefault="00396E94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96E94" w:rsidRDefault="00396E94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D561E" w:rsidRPr="00B94144" w:rsidRDefault="003D561E" w:rsidP="003D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14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«Игра – это огром</w:t>
      </w:r>
      <w:r w:rsidR="003F60D8" w:rsidRPr="00B94144">
        <w:rPr>
          <w:rFonts w:ascii="Times New Roman" w:eastAsia="Times New Roman" w:hAnsi="Times New Roman" w:cs="Times New Roman"/>
          <w:iCs/>
          <w:sz w:val="28"/>
          <w:szCs w:val="28"/>
        </w:rPr>
        <w:t>ное светлое окно, </w:t>
      </w:r>
      <w:r w:rsidR="003F60D8" w:rsidRPr="00B94144">
        <w:rPr>
          <w:rFonts w:ascii="Times New Roman" w:eastAsia="Times New Roman" w:hAnsi="Times New Roman" w:cs="Times New Roman"/>
          <w:iCs/>
          <w:sz w:val="28"/>
          <w:szCs w:val="28"/>
        </w:rPr>
        <w:br/>
        <w:t>через которое</w:t>
      </w:r>
      <w:r w:rsidRPr="00B94144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духовный мир ребенка </w:t>
      </w:r>
      <w:r w:rsidRPr="00B94144">
        <w:rPr>
          <w:rFonts w:ascii="Times New Roman" w:eastAsia="Times New Roman" w:hAnsi="Times New Roman" w:cs="Times New Roman"/>
          <w:iCs/>
          <w:sz w:val="28"/>
          <w:szCs w:val="28"/>
        </w:rPr>
        <w:br/>
        <w:t>вливается живительный поток представлений, </w:t>
      </w:r>
      <w:r w:rsidRPr="00B94144">
        <w:rPr>
          <w:rFonts w:ascii="Times New Roman" w:eastAsia="Times New Roman" w:hAnsi="Times New Roman" w:cs="Times New Roman"/>
          <w:iCs/>
          <w:sz w:val="28"/>
          <w:szCs w:val="28"/>
        </w:rPr>
        <w:br/>
        <w:t>понятий об окружающем мире».</w:t>
      </w:r>
      <w:r w:rsidRPr="00B94144">
        <w:rPr>
          <w:rFonts w:ascii="Times New Roman" w:eastAsia="Times New Roman" w:hAnsi="Times New Roman" w:cs="Times New Roman"/>
          <w:sz w:val="28"/>
          <w:szCs w:val="28"/>
        </w:rPr>
        <w:br/>
      </w:r>
      <w:r w:rsidRPr="00B94144">
        <w:rPr>
          <w:rFonts w:ascii="Times New Roman" w:eastAsia="Times New Roman" w:hAnsi="Times New Roman" w:cs="Times New Roman"/>
          <w:iCs/>
          <w:sz w:val="28"/>
          <w:szCs w:val="28"/>
        </w:rPr>
        <w:t>В.А. Сухомлинский</w:t>
      </w:r>
    </w:p>
    <w:p w:rsidR="003D561E" w:rsidRPr="00C72B25" w:rsidRDefault="003D561E" w:rsidP="00CB2A7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 считают, движение</w:t>
      </w:r>
      <w:r w:rsidR="003F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врожденной, жизненно необходимой потребностью человека. Полное удовлетворение в движениях особенно важно в раннем детстве, когда формируются все основные системы и функции организма. Без движений ребенок не может вырасти здоровым. Недаром говорят: движение – это жизнь и эффективное лечебное средство. Двигаясь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познает окружающий мир, учится любить его и целенаправленно действовать в нем. Движение – это важное средство воспитания, игры дают детям яркие минуты общения, развивает опыт поведения.</w:t>
      </w:r>
    </w:p>
    <w:p w:rsidR="003D561E" w:rsidRPr="00C72B25" w:rsidRDefault="003D561E" w:rsidP="00CB2A7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жизненная потребность ребенка, она занимает</w:t>
      </w:r>
      <w:r w:rsidR="00AE3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важное место в жизни 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 и является главным средством восп</w:t>
      </w:r>
      <w:r w:rsidR="003F60D8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итания. Среди всего многообразия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</w:t>
      </w:r>
      <w:r w:rsidR="003F60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особо вы</w:t>
      </w:r>
      <w:r w:rsidR="003F60D8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подвижные игры, в которых</w:t>
      </w:r>
      <w:r w:rsidRPr="00C7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играющие обязательно вовлекаются в активные действия, которые обусловлены сюжетом и правилами игры, и направлены на достижении определенной условной цели. Подвижная игра имеет большое значение для всестороннего, гармоничного развития детей и является эффективным средством формирования здорового образа жизни.</w:t>
      </w:r>
    </w:p>
    <w:p w:rsidR="003D561E" w:rsidRDefault="003D561E" w:rsidP="00CB2A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просты в организации, всегда интересны детям и эффективны не только для физического развития, но и социального и интеллектуального, так как многие из них требуют смекалки, скорости реакции, внимательности, выработки стратегии. </w:t>
      </w:r>
      <w:proofErr w:type="gramStart"/>
      <w:r w:rsidRPr="00463C00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с правилами, как и занятия физкультурой, вырабатывают у детей сосредоточенность внимания при запоминании движений, точность движений и ориентировки в окружающей обстановке, ловкость и скорость движений, умение выполнять движения в одном темпе с коллективом, </w:t>
      </w:r>
      <w:r w:rsidR="003F60D8">
        <w:rPr>
          <w:rFonts w:ascii="Times New Roman" w:eastAsia="Times New Roman" w:hAnsi="Times New Roman" w:cs="Times New Roman"/>
          <w:sz w:val="28"/>
          <w:szCs w:val="28"/>
        </w:rPr>
        <w:t xml:space="preserve">развивают </w:t>
      </w:r>
      <w:r w:rsidRPr="00463C00">
        <w:rPr>
          <w:rFonts w:ascii="Times New Roman" w:eastAsia="Times New Roman" w:hAnsi="Times New Roman" w:cs="Times New Roman"/>
          <w:sz w:val="28"/>
          <w:szCs w:val="28"/>
        </w:rPr>
        <w:t xml:space="preserve">волевые качества: выдержку, смелость, умение преодолеть трудности, умение не уклоняться от правил, переживать поражение и победу, умение выслушивать замечания и корректировать свои движения. </w:t>
      </w:r>
      <w:proofErr w:type="gramEnd"/>
    </w:p>
    <w:p w:rsidR="003D561E" w:rsidRDefault="003D561E" w:rsidP="00CB2A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 роль подвижных игр в умственном воспитании: дети учатся действовать в соответствии с правилами, усваивают смысл игры,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запоминают</w:t>
      </w:r>
      <w:r w:rsidR="0007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правила,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 простра</w:t>
      </w:r>
      <w:r w:rsidR="0007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нственной терминологией, учатся 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действовать в изменившейся игровой ситуации, познают окружающий мир.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процессе игры активизируется память, развиваются интеллект, фантазия,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мышление, воображение, формируются социальные качества.</w:t>
      </w:r>
    </w:p>
    <w:p w:rsidR="003D561E" w:rsidRPr="00052D3C" w:rsidRDefault="003D561E" w:rsidP="00CB2A7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имеют подвижные игры и для нравственного воспитания.</w:t>
      </w:r>
    </w:p>
    <w:p w:rsidR="003D561E" w:rsidRPr="00052D3C" w:rsidRDefault="003D561E" w:rsidP="00CB2A7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учатся действовать в коллективе, подчиняться общим требованиям. Наличие правил и требование их соблюдения, частая сменяемость водящих ставят участников игры в положение равноправных партнеров, что способствует укреплению эмоциональных контактов между детьми. Дети в игре постепенно усваивают, что нельзя оставлять попавшего в беду, смеяться над чужой неловкостью, потому что это может случиться с каждым. </w:t>
      </w:r>
    </w:p>
    <w:p w:rsidR="003D561E" w:rsidRDefault="003D561E" w:rsidP="00CB2A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 дети воспринимают как закон, и сознательное выполнение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их формирует волю, 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самообладание, выдержку, умение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контролировать свои поступки, свое поведение. В игре формируются честность, дисциплинированность, чувство справедливости. Подвижная игра учит искренности, товариществу. В коллективных играх выявляются дети-организаторы, дети-вожаки, умеющие упорно стремиться к цели, увлекать за собой других.</w:t>
      </w:r>
    </w:p>
    <w:p w:rsidR="003D561E" w:rsidRPr="00052D3C" w:rsidRDefault="003D561E" w:rsidP="00CB2A7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В педагогической науке подвижные игры рассматриваются как важнейшее средство всестороннего развития ребенка.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Подвижную игру можно назвать важнейшим воспитательным институтом, способствующим развитию физических и умственных норм, правил поведения, этических ценностей общества.</w:t>
      </w:r>
    </w:p>
    <w:p w:rsidR="003D561E" w:rsidRPr="00052D3C" w:rsidRDefault="003D561E" w:rsidP="00CB2A7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 готовит ребенка к труду: дети делают игровые атрибуты,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располагают и убирают их в определенной последовательности, совершенствуют двигательные навыки, необходимые для будущей трудовой деятельности.</w:t>
      </w:r>
    </w:p>
    <w:p w:rsidR="003D561E" w:rsidRPr="00052D3C" w:rsidRDefault="003D561E" w:rsidP="00CB2A7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являются прекрасным средством развития и совершенствования движений детей, укрепления и закаливания их организма.</w:t>
      </w:r>
    </w:p>
    <w:p w:rsidR="003D561E" w:rsidRDefault="003D561E" w:rsidP="00CB2A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сопровождается химическими процессами, которые активизируют дыхание, кровообращение и обмен веществ в организме, что в значительной мере способствует развитию мышц, костей, соединительных тканей, повышает подвижность суставов, особенно позвоночника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61E" w:rsidRPr="00052D3C" w:rsidRDefault="003D561E" w:rsidP="00CB2A7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Творчество, фантазия, являющиеся непременным условием большинства подвижных игр, усиливают мозговые импульсы, которые, в свою очередь, стимулируют гипофиз, деятельность щитовидной железы и всей эндокринной системы. Положительные эмоции, творчество</w:t>
      </w:r>
      <w:r w:rsidR="00BF4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факторы оздоровления.</w:t>
      </w:r>
    </w:p>
    <w:p w:rsidR="003D561E" w:rsidRDefault="003D561E" w:rsidP="00CB2A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 деятельность игрового характера и вызываемые ею положительные эмоции</w:t>
      </w:r>
      <w:r w:rsidR="00BF4D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усиливают физиологические процессы в организме и улучшают работу всех органов и систем. Эмоциональный подъем (радость, удовольствие, приподнятость, воодушевление) создает у детей повышенный тонус всего организма.</w:t>
      </w:r>
    </w:p>
    <w:p w:rsidR="003D561E" w:rsidRDefault="003D561E" w:rsidP="00CB2A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 своей работе используем подвижные игры повседневно: и в организованной деятельности, и в   режимные моменты, и на прогулке в каждой возрастной группе. </w:t>
      </w:r>
    </w:p>
    <w:p w:rsidR="00C51E1A" w:rsidRPr="00196ECE" w:rsidRDefault="003D561E" w:rsidP="00196E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Таким образом,</w:t>
      </w:r>
      <w:r w:rsidRPr="00052D3C">
        <w:rPr>
          <w:rFonts w:ascii="Times New Roman" w:eastAsia="Times New Roman" w:hAnsi="Times New Roman" w:cs="Times New Roman"/>
          <w:color w:val="000000"/>
          <w:sz w:val="28"/>
        </w:rPr>
        <w:t> п</w:t>
      </w:r>
      <w:r w:rsidRPr="00052D3C">
        <w:rPr>
          <w:rFonts w:ascii="Times New Roman" w:eastAsia="Times New Roman" w:hAnsi="Times New Roman" w:cs="Times New Roman"/>
          <w:color w:val="000000"/>
          <w:sz w:val="28"/>
          <w:szCs w:val="28"/>
        </w:rPr>
        <w:t>одвижные игры можно воспринимать как повседневную детскую забаву, удовлетворяющую потребность организма в движениях, совместной деятельности и радостных эмоциях</w:t>
      </w:r>
      <w:r w:rsidR="003F60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451" w:rsidRDefault="00C51E1A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sz w:val="28"/>
          <w:szCs w:val="28"/>
        </w:rPr>
        <w:t xml:space="preserve">   </w:t>
      </w:r>
      <w:r w:rsidR="009D3451" w:rsidRPr="00FB28EF">
        <w:rPr>
          <w:rFonts w:ascii="Times New Roman" w:hAnsi="Times New Roman" w:cs="Times New Roman"/>
          <w:sz w:val="28"/>
          <w:szCs w:val="28"/>
        </w:rPr>
        <w:t>Оптимальная двигательная активность в условиях свободного двигательного режима, а</w:t>
      </w:r>
      <w:r w:rsidR="009D3451">
        <w:rPr>
          <w:rFonts w:ascii="Times New Roman" w:hAnsi="Times New Roman" w:cs="Times New Roman"/>
          <w:sz w:val="28"/>
          <w:szCs w:val="28"/>
        </w:rPr>
        <w:t xml:space="preserve"> </w:t>
      </w:r>
      <w:r w:rsidR="009D3451" w:rsidRPr="00FB28EF">
        <w:rPr>
          <w:rFonts w:ascii="Times New Roman" w:hAnsi="Times New Roman" w:cs="Times New Roman"/>
          <w:sz w:val="28"/>
          <w:szCs w:val="28"/>
        </w:rPr>
        <w:t>также ежедневное закаливание — одно из ведущих условий и средств формирования здорового образа жизни. Программа строится на основе принципа естественного стимулирования</w:t>
      </w:r>
      <w:r w:rsidR="009D3451">
        <w:rPr>
          <w:rFonts w:ascii="Times New Roman" w:hAnsi="Times New Roman" w:cs="Times New Roman"/>
          <w:sz w:val="28"/>
          <w:szCs w:val="28"/>
        </w:rPr>
        <w:t xml:space="preserve"> </w:t>
      </w:r>
      <w:r w:rsidR="009D3451" w:rsidRPr="00FB28EF">
        <w:rPr>
          <w:rFonts w:ascii="Times New Roman" w:hAnsi="Times New Roman" w:cs="Times New Roman"/>
          <w:sz w:val="28"/>
          <w:szCs w:val="28"/>
        </w:rPr>
        <w:t>двигательной и интеллектуальной активности ребенка с учетом преемственности.</w:t>
      </w:r>
    </w:p>
    <w:p w:rsidR="009D3451" w:rsidRPr="00FB28EF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28EF">
        <w:rPr>
          <w:rFonts w:ascii="Times New Roman" w:hAnsi="Times New Roman" w:cs="Times New Roman"/>
          <w:sz w:val="28"/>
          <w:szCs w:val="28"/>
        </w:rPr>
        <w:t>Ведущие позиции программы физического развития детей по программе «Детский сад – Дом Радости»:</w:t>
      </w:r>
    </w:p>
    <w:p w:rsidR="009D3451" w:rsidRPr="00FB28EF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28EF">
        <w:rPr>
          <w:rFonts w:ascii="Times New Roman" w:hAnsi="Times New Roman" w:cs="Times New Roman"/>
          <w:b/>
          <w:sz w:val="28"/>
          <w:szCs w:val="28"/>
        </w:rPr>
        <w:t>Первая позиция</w:t>
      </w:r>
      <w:r w:rsidRPr="00FB28EF">
        <w:rPr>
          <w:rFonts w:ascii="Times New Roman" w:hAnsi="Times New Roman" w:cs="Times New Roman"/>
          <w:sz w:val="28"/>
          <w:szCs w:val="28"/>
        </w:rPr>
        <w:t xml:space="preserve"> — четкое, но гибкое выполнение режима дня в зависимости от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EF">
        <w:rPr>
          <w:rFonts w:ascii="Times New Roman" w:hAnsi="Times New Roman" w:cs="Times New Roman"/>
          <w:sz w:val="28"/>
          <w:szCs w:val="28"/>
        </w:rPr>
        <w:t>здоровья, типологических и личностных особенностей воспитанника, а также и от своеобразия деятельности и формы обучения ей.</w:t>
      </w:r>
    </w:p>
    <w:p w:rsidR="009D3451" w:rsidRPr="00FB28EF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28EF">
        <w:rPr>
          <w:rFonts w:ascii="Times New Roman" w:hAnsi="Times New Roman" w:cs="Times New Roman"/>
          <w:b/>
          <w:sz w:val="28"/>
          <w:szCs w:val="28"/>
        </w:rPr>
        <w:t>Вторая позиция</w:t>
      </w:r>
      <w:r w:rsidRPr="00FB28EF">
        <w:rPr>
          <w:rFonts w:ascii="Times New Roman" w:hAnsi="Times New Roman" w:cs="Times New Roman"/>
          <w:sz w:val="28"/>
          <w:szCs w:val="28"/>
        </w:rPr>
        <w:t xml:space="preserve"> — соблюдение дифференцированного подхода к каждому мальчику и девочке как неповторимой индивидуальности; понимание, что любая нагрузка, как </w:t>
      </w:r>
      <w:proofErr w:type="spellStart"/>
      <w:r w:rsidRPr="00FB28EF">
        <w:rPr>
          <w:rFonts w:ascii="Times New Roman" w:hAnsi="Times New Roman" w:cs="Times New Roman"/>
          <w:sz w:val="28"/>
          <w:szCs w:val="28"/>
        </w:rPr>
        <w:t>умственная</w:t>
      </w:r>
      <w:proofErr w:type="gramStart"/>
      <w:r w:rsidRPr="00FB28E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B28E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B28EF">
        <w:rPr>
          <w:rFonts w:ascii="Times New Roman" w:hAnsi="Times New Roman" w:cs="Times New Roman"/>
          <w:sz w:val="28"/>
          <w:szCs w:val="28"/>
        </w:rPr>
        <w:t xml:space="preserve"> и физическая, имеет тренирующий характер, соответствующий степени морфофункциональной зрелости организма, и распределяется с учетом </w:t>
      </w:r>
      <w:proofErr w:type="spellStart"/>
      <w:r w:rsidRPr="00FB28EF">
        <w:rPr>
          <w:rFonts w:ascii="Times New Roman" w:hAnsi="Times New Roman" w:cs="Times New Roman"/>
          <w:sz w:val="28"/>
          <w:szCs w:val="28"/>
        </w:rPr>
        <w:t>биоритмических</w:t>
      </w:r>
      <w:proofErr w:type="spellEnd"/>
      <w:r w:rsidRPr="00FB28EF">
        <w:rPr>
          <w:rFonts w:ascii="Times New Roman" w:hAnsi="Times New Roman" w:cs="Times New Roman"/>
          <w:sz w:val="28"/>
          <w:szCs w:val="28"/>
        </w:rPr>
        <w:t xml:space="preserve"> колебаний работоспособности ребенка.</w:t>
      </w:r>
    </w:p>
    <w:p w:rsidR="009D3451" w:rsidRPr="00FB28EF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28EF">
        <w:rPr>
          <w:rFonts w:ascii="Times New Roman" w:hAnsi="Times New Roman" w:cs="Times New Roman"/>
          <w:b/>
          <w:sz w:val="28"/>
          <w:szCs w:val="28"/>
        </w:rPr>
        <w:t>Третья позиция</w:t>
      </w:r>
      <w:r w:rsidRPr="00FB28EF">
        <w:rPr>
          <w:rFonts w:ascii="Times New Roman" w:hAnsi="Times New Roman" w:cs="Times New Roman"/>
          <w:sz w:val="28"/>
          <w:szCs w:val="28"/>
        </w:rPr>
        <w:t xml:space="preserve"> — осуществление системы мер, способствующих гармоничному физическому развитию на основе свободного двигательного режима, формированию его работоспособности, укреплению здоровья через ежедневное закаливание его организма,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EF">
        <w:rPr>
          <w:rFonts w:ascii="Times New Roman" w:hAnsi="Times New Roman" w:cs="Times New Roman"/>
          <w:sz w:val="28"/>
          <w:szCs w:val="28"/>
        </w:rPr>
        <w:t>развития у него правильной осанки и гигиенических навыков, охране нервной системы, зрения, слуха, голосового аппарата, предупрежден</w:t>
      </w:r>
      <w:r>
        <w:rPr>
          <w:rFonts w:ascii="Times New Roman" w:hAnsi="Times New Roman" w:cs="Times New Roman"/>
          <w:sz w:val="28"/>
          <w:szCs w:val="28"/>
        </w:rPr>
        <w:t>ию утомляемости и травматизма.</w:t>
      </w:r>
    </w:p>
    <w:p w:rsidR="009D3451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28EF">
        <w:rPr>
          <w:rFonts w:ascii="Times New Roman" w:hAnsi="Times New Roman" w:cs="Times New Roman"/>
          <w:b/>
          <w:sz w:val="28"/>
          <w:szCs w:val="28"/>
        </w:rPr>
        <w:t>Четвертая позиция</w:t>
      </w:r>
      <w:r w:rsidRPr="00FB28EF">
        <w:rPr>
          <w:rFonts w:ascii="Times New Roman" w:hAnsi="Times New Roman" w:cs="Times New Roman"/>
          <w:sz w:val="28"/>
          <w:szCs w:val="28"/>
        </w:rPr>
        <w:t xml:space="preserve"> — целенаправленное воспитание культурно-гигиенических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28EF">
        <w:rPr>
          <w:rFonts w:ascii="Times New Roman" w:hAnsi="Times New Roman" w:cs="Times New Roman"/>
          <w:sz w:val="28"/>
          <w:szCs w:val="28"/>
        </w:rPr>
        <w:t xml:space="preserve">выполнения разных видов деятельности (умывания, одевания, питания и др.) на уровне самостоятельности как основы для личностного развития ребенка.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451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B28EF">
        <w:rPr>
          <w:rFonts w:ascii="Times New Roman" w:hAnsi="Times New Roman" w:cs="Times New Roman"/>
          <w:sz w:val="28"/>
          <w:szCs w:val="28"/>
        </w:rPr>
        <w:t>Воспитатели,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EF">
        <w:rPr>
          <w:rFonts w:ascii="Times New Roman" w:hAnsi="Times New Roman" w:cs="Times New Roman"/>
          <w:sz w:val="28"/>
          <w:szCs w:val="28"/>
        </w:rPr>
        <w:t>физического воспитания, работающие по программе «Детский сад — Дом радости», используют физическую культуру как средство обогащения развития личности дошкольника, формирования дружеских взаимоотношений в детском коллективе.</w:t>
      </w:r>
      <w:r w:rsidRPr="00FB28E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28EF">
        <w:rPr>
          <w:rFonts w:ascii="Times New Roman" w:hAnsi="Times New Roman" w:cs="Times New Roman"/>
          <w:sz w:val="28"/>
          <w:szCs w:val="28"/>
        </w:rPr>
        <w:t xml:space="preserve">Двигательная активность составляет не менее 11—17 тыс. шагов в сутки, а общая продолжительность в пределах 70—80%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EF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периоду бодрствования.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28EF">
        <w:rPr>
          <w:rFonts w:ascii="Times New Roman" w:hAnsi="Times New Roman" w:cs="Times New Roman"/>
          <w:sz w:val="28"/>
          <w:szCs w:val="28"/>
        </w:rPr>
        <w:t xml:space="preserve"> двигательная деятельность характеризуется целенаправленностью, избирательностью,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EF">
        <w:rPr>
          <w:rFonts w:ascii="Times New Roman" w:hAnsi="Times New Roman" w:cs="Times New Roman"/>
          <w:sz w:val="28"/>
          <w:szCs w:val="28"/>
        </w:rPr>
        <w:t xml:space="preserve">самоуправления. </w:t>
      </w:r>
    </w:p>
    <w:p w:rsidR="009D3451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28EF">
        <w:rPr>
          <w:rFonts w:ascii="Times New Roman" w:hAnsi="Times New Roman" w:cs="Times New Roman"/>
          <w:sz w:val="28"/>
          <w:szCs w:val="28"/>
        </w:rPr>
        <w:t>Двигательные умения ребенка отличаются:</w:t>
      </w:r>
    </w:p>
    <w:p w:rsidR="009D3451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8EF">
        <w:rPr>
          <w:rFonts w:ascii="Times New Roman" w:hAnsi="Times New Roman" w:cs="Times New Roman"/>
          <w:sz w:val="28"/>
          <w:szCs w:val="28"/>
        </w:rPr>
        <w:t xml:space="preserve"> разнообразием, </w:t>
      </w:r>
    </w:p>
    <w:p w:rsidR="009D3451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8EF">
        <w:rPr>
          <w:rFonts w:ascii="Times New Roman" w:hAnsi="Times New Roman" w:cs="Times New Roman"/>
          <w:sz w:val="28"/>
          <w:szCs w:val="28"/>
        </w:rPr>
        <w:t xml:space="preserve">количественными и качественными показателями не ниже </w:t>
      </w:r>
      <w:proofErr w:type="gramStart"/>
      <w:r w:rsidRPr="00FB28EF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FB28EF">
        <w:rPr>
          <w:rFonts w:ascii="Times New Roman" w:hAnsi="Times New Roman" w:cs="Times New Roman"/>
          <w:sz w:val="28"/>
          <w:szCs w:val="28"/>
        </w:rPr>
        <w:t xml:space="preserve"> возрастных; </w:t>
      </w:r>
    </w:p>
    <w:p w:rsidR="009D3451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8EF">
        <w:rPr>
          <w:rFonts w:ascii="Times New Roman" w:hAnsi="Times New Roman" w:cs="Times New Roman"/>
          <w:sz w:val="28"/>
          <w:szCs w:val="28"/>
        </w:rPr>
        <w:t>выпускник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овладевает</w:t>
      </w:r>
      <w:r w:rsidRPr="00FB28EF">
        <w:rPr>
          <w:rFonts w:ascii="Times New Roman" w:hAnsi="Times New Roman" w:cs="Times New Roman"/>
          <w:sz w:val="28"/>
          <w:szCs w:val="28"/>
        </w:rPr>
        <w:t xml:space="preserve"> элементарными навыками оценки и самооценки движений; </w:t>
      </w:r>
    </w:p>
    <w:p w:rsidR="009D3451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8EF">
        <w:rPr>
          <w:rFonts w:ascii="Times New Roman" w:hAnsi="Times New Roman" w:cs="Times New Roman"/>
          <w:sz w:val="28"/>
          <w:szCs w:val="28"/>
        </w:rPr>
        <w:t>понимает их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EF">
        <w:rPr>
          <w:rFonts w:ascii="Times New Roman" w:hAnsi="Times New Roman" w:cs="Times New Roman"/>
          <w:sz w:val="28"/>
          <w:szCs w:val="28"/>
        </w:rPr>
        <w:t xml:space="preserve">для собственного здоровья и развития; </w:t>
      </w:r>
    </w:p>
    <w:p w:rsidR="009D3451" w:rsidRPr="00FB28EF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8EF">
        <w:rPr>
          <w:rFonts w:ascii="Times New Roman" w:hAnsi="Times New Roman" w:cs="Times New Roman"/>
          <w:sz w:val="28"/>
          <w:szCs w:val="28"/>
        </w:rPr>
        <w:t>сложился определенный стиль двигательной деятельности, заметен избирательный интерес к определенным видам физических упражнений;</w:t>
      </w:r>
    </w:p>
    <w:p w:rsidR="009D3451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8EF">
        <w:rPr>
          <w:rFonts w:ascii="Times New Roman" w:hAnsi="Times New Roman" w:cs="Times New Roman"/>
          <w:sz w:val="28"/>
          <w:szCs w:val="28"/>
        </w:rPr>
        <w:t xml:space="preserve">сформированы некоторые организаторские умения (например, умение вовлечь в игру сверстников, руководить подвижной игрой без помощи взрослых). </w:t>
      </w:r>
    </w:p>
    <w:p w:rsidR="009D3451" w:rsidRPr="00FB28EF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28EF">
        <w:rPr>
          <w:rFonts w:ascii="Times New Roman" w:hAnsi="Times New Roman" w:cs="Times New Roman"/>
          <w:sz w:val="28"/>
          <w:szCs w:val="28"/>
        </w:rPr>
        <w:t>Движения характеризуются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EF">
        <w:rPr>
          <w:rFonts w:ascii="Times New Roman" w:hAnsi="Times New Roman" w:cs="Times New Roman"/>
          <w:sz w:val="28"/>
          <w:szCs w:val="28"/>
        </w:rPr>
        <w:t>определенной культурой: ловкостью, быстротой, техничностью, умением выбирать нужный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EF">
        <w:rPr>
          <w:rFonts w:ascii="Times New Roman" w:hAnsi="Times New Roman" w:cs="Times New Roman"/>
          <w:sz w:val="28"/>
          <w:szCs w:val="28"/>
        </w:rPr>
        <w:t>способ движения в определенных ситуациях. Оптимальная двигательная активность и хорошее развитие движений создают предпосылки для достаточно высокой умственной работоспособности, умения выдерживать статические нагрузки (заниматься сидя за столом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3451" w:rsidRPr="00FB28EF" w:rsidRDefault="009D3451" w:rsidP="009D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28EF">
        <w:rPr>
          <w:rFonts w:ascii="Times New Roman" w:eastAsia="Times New Roman" w:hAnsi="Times New Roman" w:cs="Times New Roman"/>
          <w:sz w:val="28"/>
          <w:szCs w:val="28"/>
        </w:rPr>
        <w:t xml:space="preserve">В повседневной жизни ребенка в "Доме радости" ведущее место занимает </w:t>
      </w:r>
      <w:r w:rsidRPr="00FB28EF">
        <w:rPr>
          <w:rFonts w:ascii="Times New Roman" w:eastAsia="Times New Roman" w:hAnsi="Times New Roman" w:cs="Times New Roman"/>
          <w:b/>
          <w:sz w:val="28"/>
          <w:szCs w:val="28"/>
        </w:rPr>
        <w:t>игровая деятельность.</w:t>
      </w:r>
      <w:r w:rsidRPr="00FB28EF"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учиться игре в каждой из семи ее видов (сюжетно-ролевая, строительная, театрализованная, дидактическая, подвижная, музыкальная, игра-забава). Обучение игровой деятельности ведется в индивидуальных и групповых формах - в утренние часы до завтрака и после сна. Фронтальная игра проводиться как итог, когда все дети научены данному виду игры.</w:t>
      </w:r>
    </w:p>
    <w:p w:rsidR="009D3451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B28EF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занимает важное место в жизни ребёнка. В процессе игры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 позна</w:t>
      </w:r>
      <w:r w:rsidRPr="00FB28EF">
        <w:rPr>
          <w:rFonts w:ascii="Times New Roman" w:hAnsi="Times New Roman" w:cs="Times New Roman"/>
          <w:sz w:val="28"/>
          <w:szCs w:val="28"/>
          <w:shd w:val="clear" w:color="auto" w:fill="FFFFFF"/>
        </w:rPr>
        <w:t>ют предметы и их свойства, окружающее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ространство. В игре дети получа</w:t>
      </w:r>
      <w:r w:rsidRPr="00FB2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полезную информацию о разных сторонах жизни, моделируют поведение взрослых. Наибольшей частью детских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 являются подвижные игры. </w:t>
      </w:r>
    </w:p>
    <w:p w:rsidR="009D3451" w:rsidRPr="00FB28EF" w:rsidRDefault="009D3451" w:rsidP="009D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По</w:t>
      </w:r>
      <w:r w:rsidRPr="00FB28EF">
        <w:rPr>
          <w:rFonts w:ascii="Times New Roman" w:hAnsi="Times New Roman" w:cs="Times New Roman"/>
          <w:sz w:val="28"/>
          <w:szCs w:val="28"/>
          <w:shd w:val="clear" w:color="auto" w:fill="FFFFFF"/>
        </w:rPr>
        <w:t>движные игры развивают основные движения детей: бег, ходьбу, различные виды прыжков. Они способствуют разви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тию координации движений, внима</w:t>
      </w:r>
      <w:r w:rsidRPr="00FB28EF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тельности, сообразительности, быстроты реакций.</w:t>
      </w:r>
    </w:p>
    <w:p w:rsidR="009D3451" w:rsidRPr="00574493" w:rsidRDefault="009D3451" w:rsidP="009D34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u w:val="single"/>
        </w:rPr>
      </w:pPr>
      <w:r w:rsidRPr="00574493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u w:val="single"/>
        </w:rPr>
        <w:t>Подвижные игры малой интенсивности</w:t>
      </w:r>
    </w:p>
    <w:p w:rsidR="009D3451" w:rsidRPr="00574493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574493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</w:rPr>
        <w:t>«Пять шагов»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9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воспитывать сообразительность и быстроту мышления.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  Участвуют поочерёдно несколько игроков. Детям нужно сделать 5 шагов в быстром темпе и на каждый шаг, без пауз и остановок, произносить любое имя (женское или мужское в зависимости от задания). Отмечаются игроки, которые справились с заданием.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93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!</w:t>
      </w:r>
      <w:r w:rsidRPr="005744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Игру можно усложнить, предлагая детям называть не имена, а, например, зверей, рыб, птиц и т. д.</w:t>
      </w:r>
    </w:p>
    <w:p w:rsidR="009D3451" w:rsidRPr="00574493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574493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</w:rPr>
        <w:t>«Мяч соседу»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</w:t>
      </w:r>
      <w:r w:rsidRPr="00E70E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закреплять быструю передачу мяча по кругу.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  Игроки строятся в круг на расстоянии вытянутых рук друг от друга. У двух игроков, стоящих на противоположных сторонах круга - по мячу. По сигналу дети передают мяч по кругу в одном направлении, как можно быстрей, стараясь, чтобы один мяч догнал другой. Проигрывает игрок, у которого окажется 2 мяча. Игра повторяется.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93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!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Мяч передавать соседнему игроку, никого не пропускать.</w:t>
      </w:r>
    </w:p>
    <w:p w:rsidR="009D3451" w:rsidRPr="00E70EDA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</w:rPr>
      </w:pPr>
    </w:p>
    <w:p w:rsidR="009D3451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</w:rPr>
      </w:pPr>
    </w:p>
    <w:p w:rsidR="009D3451" w:rsidRPr="00574493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574493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</w:rPr>
        <w:t>«Воротца»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закреплять ходьбу парами, воспитывать организованность и коллективизм.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Игроки шагают по площадке в колонне по два. По команде «Стоп! » останавливаются, поднимают сцепленные руки вверх, образуя воротца. Первая пара поворачивается кругом, пробегает под воротцами, становится последней, говоря «Готово! ». По этому сигналу дети опускают руки и продолжают ходьбу.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493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!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Игру можно усложнить, изменив направление движения колонны.</w:t>
      </w:r>
    </w:p>
    <w:p w:rsidR="009D3451" w:rsidRPr="00574493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</w:rPr>
        <w:t xml:space="preserve">    </w:t>
      </w:r>
      <w:r w:rsidRPr="00574493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</w:rPr>
        <w:t>«Запрещённое движение»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развивать моторную память.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  Игроки строятся в круг, в центре – педагог. Он выполняет различные движения, указав, какое из них – запрещённое. Дети повторяют все движения, </w:t>
      </w:r>
      <w:proofErr w:type="gramStart"/>
      <w:r w:rsidRPr="00E70EDA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запрещённого. Те, кто повторили запрещённое движение, получают штрафные очки. Отмечаются игроки, которые не получили штрафных очков.</w:t>
      </w:r>
    </w:p>
    <w:p w:rsidR="009D3451" w:rsidRPr="00FB28EF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74493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!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Запрещённое движение надо менять через 4 – 5 повторений.</w:t>
      </w:r>
    </w:p>
    <w:p w:rsidR="009D3451" w:rsidRPr="00574493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574493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</w:rPr>
        <w:t>«Зеркало»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</w:t>
      </w:r>
      <w:r w:rsidRPr="00E70E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воспитывать артистичность и выразительность движений.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  Игроки находятся на площадке, водящий стоит к ним лицом. Дети – это отражение водящего в зеркале. Водящий «перед зеркалом» выполняет различные имитационные действия (расчёсывается, поправляет одежду, строит рожицы и т. Д.) Игроки, </w:t>
      </w:r>
      <w:proofErr w:type="spellStart"/>
      <w:proofErr w:type="gramStart"/>
      <w:r w:rsidRPr="00E70EDA">
        <w:rPr>
          <w:rFonts w:ascii="Times New Roman" w:eastAsia="Times New Roman" w:hAnsi="Times New Roman" w:cs="Times New Roman"/>
          <w:sz w:val="28"/>
          <w:szCs w:val="28"/>
        </w:rPr>
        <w:t>одно-временно</w:t>
      </w:r>
      <w:proofErr w:type="spellEnd"/>
      <w:proofErr w:type="gramEnd"/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с водящим, копируют все его действия, стараясь точно передать не только жесты, но и мимику.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  </w:t>
      </w:r>
      <w:r w:rsidRPr="00574493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!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Роль водящего может выполнять как педагог, так и ребёнок.</w:t>
      </w:r>
    </w:p>
    <w:p w:rsidR="009D3451" w:rsidRPr="00E70EDA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E70EDA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</w:rPr>
        <w:t>«У кого мяч?»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воспитывать внимание и сообразительность.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Игроки строятся в круг, вплотную друг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другу, руки за спиной. В цен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тре – водящий с закрытыми глазами. Игроки выполняют передачу мяча по кругу за спиной. По сигналу водящий открывает глаза и старается угадать, у ког</w:t>
      </w:r>
      <w:r>
        <w:rPr>
          <w:rFonts w:ascii="Times New Roman" w:eastAsia="Times New Roman" w:hAnsi="Times New Roman" w:cs="Times New Roman"/>
          <w:sz w:val="28"/>
          <w:szCs w:val="28"/>
        </w:rPr>
        <w:t>о мяч. Если он угадал, то стано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вится в круг, а тот, у кого был найден мяч, становится водящим. Игра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вторяется 3 – 4 раза.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>Игрок, уронивший мяч при пере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даче, временно выбывает из игры.</w:t>
      </w:r>
    </w:p>
    <w:p w:rsidR="009D3451" w:rsidRDefault="009D3451" w:rsidP="009D3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D3451" w:rsidRPr="00E70EDA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E70EDA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</w:rPr>
        <w:t>«Фантазёры»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формировать творческое воображение.</w:t>
      </w:r>
    </w:p>
    <w:p w:rsidR="009D3451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Игроки шагают в колонне по одно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му, педагог громко называет любой предмет, животное, растение (лодка, волк, с</w:t>
      </w:r>
      <w:r>
        <w:rPr>
          <w:rFonts w:ascii="Times New Roman" w:eastAsia="Times New Roman" w:hAnsi="Times New Roman" w:cs="Times New Roman"/>
          <w:sz w:val="28"/>
          <w:szCs w:val="28"/>
        </w:rPr>
        <w:t>тул и т. д.). Дети останавлива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</w:rPr>
        <w:t>ся и позой, мимикой, жестами пы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таются изо</w:t>
      </w:r>
      <w:r>
        <w:rPr>
          <w:rFonts w:ascii="Times New Roman" w:eastAsia="Times New Roman" w:hAnsi="Times New Roman" w:cs="Times New Roman"/>
          <w:sz w:val="28"/>
          <w:szCs w:val="28"/>
        </w:rPr>
        <w:t>бразить то, что назвал пе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дагог. Отмечается самый интересный образ.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игрок старается приду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мать свою фигуру.</w:t>
      </w:r>
    </w:p>
    <w:p w:rsidR="009D3451" w:rsidRPr="00E70EDA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E70EDA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</w:rPr>
        <w:t>«Повтори наоборот»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</w:t>
      </w:r>
      <w:r w:rsidRPr="00E70E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развивать пространствен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ную координацию.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гроки находятся на площадке, во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ящий стоит к ним лицом. Он пока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зывает детям различные движения, к</w:t>
      </w:r>
      <w:r>
        <w:rPr>
          <w:rFonts w:ascii="Times New Roman" w:eastAsia="Times New Roman" w:hAnsi="Times New Roman" w:cs="Times New Roman"/>
          <w:sz w:val="28"/>
          <w:szCs w:val="28"/>
        </w:rPr>
        <w:t>оторые они должны повторить наоборот. Например, водящий выпрям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>ет руки вперёд – дети должны от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вести их назад, поднимает голову вверх – дети опускают голову вниз и т. д. Отмечаются самые внимательные игроки.</w:t>
      </w:r>
    </w:p>
    <w:p w:rsidR="009D3451" w:rsidRPr="00E70EDA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  <w:u w:val="single"/>
        </w:rPr>
      </w:pPr>
      <w:r w:rsidRPr="00E70EDA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u w:val="single"/>
          <w:bdr w:val="none" w:sz="0" w:space="0" w:color="auto" w:frame="1"/>
        </w:rPr>
        <w:t>«Эхо»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отдых и расслабление после физической нагрузки.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Игроки принимают и. п. – лёжа на спин</w:t>
      </w:r>
      <w:r>
        <w:rPr>
          <w:rFonts w:ascii="Times New Roman" w:eastAsia="Times New Roman" w:hAnsi="Times New Roman" w:cs="Times New Roman"/>
          <w:sz w:val="28"/>
          <w:szCs w:val="28"/>
        </w:rPr>
        <w:t>е, руки за головой. Педагог про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sz w:val="28"/>
          <w:szCs w:val="28"/>
        </w:rPr>
        <w:t>осит короткие предложения, а де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ти отвечают, как </w:t>
      </w:r>
      <w:proofErr w:type="gramStart"/>
      <w:r w:rsidRPr="00E70EDA">
        <w:rPr>
          <w:rFonts w:ascii="Times New Roman" w:eastAsia="Times New Roman" w:hAnsi="Times New Roman" w:cs="Times New Roman"/>
          <w:sz w:val="28"/>
          <w:szCs w:val="28"/>
        </w:rPr>
        <w:t>эхо</w:t>
      </w:r>
      <w:proofErr w:type="gramEnd"/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протягивая по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sz w:val="28"/>
          <w:szCs w:val="28"/>
        </w:rPr>
        <w:t>нее слово. Например, педагог го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ворит «Кто там? », а дети отвечают «</w:t>
      </w:r>
      <w:proofErr w:type="spellStart"/>
      <w:r w:rsidRPr="00E70EDA">
        <w:rPr>
          <w:rFonts w:ascii="Times New Roman" w:eastAsia="Times New Roman" w:hAnsi="Times New Roman" w:cs="Times New Roman"/>
          <w:sz w:val="28"/>
          <w:szCs w:val="28"/>
        </w:rPr>
        <w:t>Та-а-ам</w:t>
      </w:r>
      <w:proofErr w:type="spellEnd"/>
      <w:r w:rsidRPr="00E70E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  !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игру можно включить дыхательные упражнения или звуковую гим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настику.</w:t>
      </w:r>
    </w:p>
    <w:p w:rsidR="009D3451" w:rsidRPr="00E70EDA" w:rsidRDefault="009D3451" w:rsidP="009D34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E70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Подвижные игры средней интенсивности</w:t>
      </w:r>
    </w:p>
    <w:p w:rsidR="009D3451" w:rsidRPr="00E70EDA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E70EDA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</w:rPr>
        <w:t>«Приветики»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 развивать танцевальные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 медленный бег врассып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ную.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Под спокойную музыку дети медленно бегают врассыпную или вы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полняют различные танцевальные дв</w:t>
      </w:r>
      <w:r>
        <w:rPr>
          <w:rFonts w:ascii="Times New Roman" w:eastAsia="Times New Roman" w:hAnsi="Times New Roman" w:cs="Times New Roman"/>
          <w:sz w:val="28"/>
          <w:szCs w:val="28"/>
        </w:rPr>
        <w:t>ижения. Музыка обрывается – иг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рающие должны поприветствовать дру</w:t>
      </w:r>
      <w:r>
        <w:rPr>
          <w:rFonts w:ascii="Times New Roman" w:eastAsia="Times New Roman" w:hAnsi="Times New Roman" w:cs="Times New Roman"/>
          <w:sz w:val="28"/>
          <w:szCs w:val="28"/>
        </w:rPr>
        <w:t>г друга в парах необычным спосо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бом. Например, прижаться щека к щеке, рука к руке и т. д. Снова звучит му</w:t>
      </w:r>
      <w:r>
        <w:rPr>
          <w:rFonts w:ascii="Times New Roman" w:eastAsia="Times New Roman" w:hAnsi="Times New Roman" w:cs="Times New Roman"/>
          <w:sz w:val="28"/>
          <w:szCs w:val="28"/>
        </w:rPr>
        <w:t>зыка, дети танцуют, музыка обры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sz w:val="28"/>
          <w:szCs w:val="28"/>
        </w:rPr>
        <w:t>тся; каждый ребёнок выбирает се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бе пару, чтобы поздороваться.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</w:rPr>
        <w:t>Игра проводится 5 – 6 мин.</w:t>
      </w:r>
    </w:p>
    <w:p w:rsidR="009D3451" w:rsidRPr="00E70EDA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E70EDA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</w:rPr>
        <w:t>«Сбей грушу»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E70ED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упражнять в равновесии, бросках мяча, метании.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гроки делятся на 2 команды. Пер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>я – «груши», дети встают на ска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мейку, поставленную поперёк зала. Игроки второй команды – «метатели» б</w:t>
      </w:r>
      <w:r>
        <w:rPr>
          <w:rFonts w:ascii="Times New Roman" w:eastAsia="Times New Roman" w:hAnsi="Times New Roman" w:cs="Times New Roman"/>
          <w:sz w:val="28"/>
          <w:szCs w:val="28"/>
        </w:rPr>
        <w:t>ерут по одному мячу и выстраива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ются в шеренгу на расстоянии 5 – 6 м от скамейки. По сигналу «метатели» по очереди бросают мяч, стараясь сбить «грушу». Игра проводится 5 – 6 раз. Выигрывает команда, сбившая больше «груш» (подсчитывается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общее количество сбитых «груш»)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  ! </w:t>
      </w:r>
      <w:r>
        <w:rPr>
          <w:rFonts w:ascii="Times New Roman" w:eastAsia="Times New Roman" w:hAnsi="Times New Roman" w:cs="Times New Roman"/>
          <w:sz w:val="28"/>
          <w:szCs w:val="28"/>
        </w:rPr>
        <w:t>Сбитым считается тот игрок-«гру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ша», в которого попал мяч или он сам спрыгнул на пол.</w:t>
      </w:r>
    </w:p>
    <w:p w:rsidR="009D3451" w:rsidRPr="00606532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0653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</w:rPr>
        <w:t>«Озорные гномы»</w:t>
      </w:r>
    </w:p>
    <w:p w:rsidR="009D3451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0653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>
        <w:rPr>
          <w:rFonts w:ascii="Times New Roman" w:eastAsia="Times New Roman" w:hAnsi="Times New Roman" w:cs="Times New Roman"/>
          <w:sz w:val="28"/>
          <w:szCs w:val="28"/>
        </w:rPr>
        <w:t> развивать быстроту реак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ций.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Дети выстраиваются в 2 шеренги лицом друг к другу на расстоянии 6 – 8 м, в середине зала стоит ведущий – «волшебник». Дети, к которым он нах</w:t>
      </w:r>
      <w:r>
        <w:rPr>
          <w:rFonts w:ascii="Times New Roman" w:eastAsia="Times New Roman" w:hAnsi="Times New Roman" w:cs="Times New Roman"/>
          <w:sz w:val="28"/>
          <w:szCs w:val="28"/>
        </w:rPr>
        <w:t>одится лицом, не двигаются, дру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</w:rPr>
        <w:t>е выполняют разные движения. Во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дящий неожиданно поворачивается лицо</w:t>
      </w:r>
      <w:r>
        <w:rPr>
          <w:rFonts w:ascii="Times New Roman" w:eastAsia="Times New Roman" w:hAnsi="Times New Roman" w:cs="Times New Roman"/>
          <w:sz w:val="28"/>
          <w:szCs w:val="28"/>
        </w:rPr>
        <w:t>м то к одной, то к другой шерен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ге. Игра проводится 2 – 3 мин.</w:t>
      </w:r>
    </w:p>
    <w:p w:rsidR="009D3451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D3451" w:rsidRPr="00606532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0653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</w:rPr>
        <w:t>«Слушай – танцуй»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</w:t>
      </w:r>
      <w:r w:rsidRPr="0060653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развивать танцевальные движения, быстроту реакций.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Дети двигаются под музыку. Музы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ка обрывается – играющие должны успеть застыть в позе, на которую пришлась остановка в музыке. Снова зву</w:t>
      </w:r>
      <w:r>
        <w:rPr>
          <w:rFonts w:ascii="Times New Roman" w:eastAsia="Times New Roman" w:hAnsi="Times New Roman" w:cs="Times New Roman"/>
          <w:sz w:val="28"/>
          <w:szCs w:val="28"/>
        </w:rPr>
        <w:t>чит музыка. Дети танцуют. Подби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рается музыка разная по ритму.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653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движения дети не долж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ны задевать друг друга.</w:t>
      </w:r>
    </w:p>
    <w:p w:rsidR="009D3451" w:rsidRPr="00606532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0653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</w:rPr>
        <w:t>«День и ночь»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0653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обучать детей умению бросать и ловить мяч.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каждого из детей в руках по мя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чу.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команде «День! » дети выпол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няют знакомые движения с мячом (брос</w:t>
      </w:r>
      <w:r>
        <w:rPr>
          <w:rFonts w:ascii="Times New Roman" w:eastAsia="Times New Roman" w:hAnsi="Times New Roman" w:cs="Times New Roman"/>
          <w:sz w:val="28"/>
          <w:szCs w:val="28"/>
        </w:rPr>
        <w:t>ки вверх, вниз, в стену, в коль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цо,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набивание мяча на месте, в движении и др.)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. По команде «Ночь! » - замер</w:t>
      </w:r>
      <w:r>
        <w:rPr>
          <w:rFonts w:ascii="Times New Roman" w:eastAsia="Times New Roman" w:hAnsi="Times New Roman" w:cs="Times New Roman"/>
          <w:sz w:val="28"/>
          <w:szCs w:val="28"/>
        </w:rPr>
        <w:t>еть в той позе, в которой заста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ла ночь.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Игра проводится 3 – 4 мин.</w:t>
      </w:r>
    </w:p>
    <w:p w:rsidR="009D3451" w:rsidRPr="00606532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0653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</w:rPr>
        <w:t>«Смелый охотник»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0653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развивать умение ползать и бегать.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Из детей выбирается смелый охот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находится за линией. На рас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стоянии 6 – 8 м стоят остальные дети, изображают лес из спящих драконов. Охо</w:t>
      </w:r>
      <w:r>
        <w:rPr>
          <w:rFonts w:ascii="Times New Roman" w:eastAsia="Times New Roman" w:hAnsi="Times New Roman" w:cs="Times New Roman"/>
          <w:sz w:val="28"/>
          <w:szCs w:val="28"/>
        </w:rPr>
        <w:t>тник выходит из своего дома, за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</w:rPr>
        <w:t>ит в лес и, медленно обходя дра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конов, считает вслух до 5 (10). На счёт 5 (10) драконы просыпаются и ст</w:t>
      </w:r>
      <w:r>
        <w:rPr>
          <w:rFonts w:ascii="Times New Roman" w:eastAsia="Times New Roman" w:hAnsi="Times New Roman" w:cs="Times New Roman"/>
          <w:sz w:val="28"/>
          <w:szCs w:val="28"/>
        </w:rPr>
        <w:t>араются догнать убегающего охот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ника.</w:t>
      </w:r>
    </w:p>
    <w:p w:rsidR="009D3451" w:rsidRPr="00606532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0653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</w:rPr>
        <w:t>«Большая черепаха»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0653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развивать координацию движений, умение ползать.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sz w:val="28"/>
          <w:szCs w:val="28"/>
        </w:rPr>
        <w:t>па из 2 – 6 детей встаёт на чет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вереньки под большим «черепашьим па</w:t>
      </w:r>
      <w:r>
        <w:rPr>
          <w:rFonts w:ascii="Times New Roman" w:eastAsia="Times New Roman" w:hAnsi="Times New Roman" w:cs="Times New Roman"/>
          <w:sz w:val="28"/>
          <w:szCs w:val="28"/>
        </w:rPr>
        <w:t>нцирем» и пытается заставить че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sz w:val="28"/>
          <w:szCs w:val="28"/>
        </w:rPr>
        <w:t>аху двигаться в одном направле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sz w:val="28"/>
          <w:szCs w:val="28"/>
        </w:rPr>
        <w:t>. В качестве панциря использует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гимнастический мат или что под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>ажет фантазия из подручных мате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риалов: большой лист картона или пластика, одеяло, брезент, матрас.</w:t>
      </w:r>
    </w:p>
    <w:p w:rsidR="009D3451" w:rsidRPr="00606532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0653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</w:rPr>
        <w:t>«У ребят порядок строгий»</w:t>
      </w:r>
    </w:p>
    <w:p w:rsidR="009D3451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0653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учить находить своё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игре, воспитывать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самоорганизо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ванность</w:t>
      </w:r>
      <w:proofErr w:type="spellEnd"/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и внимание.</w:t>
      </w:r>
    </w:p>
    <w:p w:rsidR="009D3451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sz w:val="28"/>
          <w:szCs w:val="28"/>
        </w:rPr>
        <w:t>ки строятся в 3 – 4 круга в раз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частях площадки, берутся за ру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ки. По команде шагают врассыпную по площадке и говорят: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</w:rPr>
        <w:t>У ребят порядок строгий,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</w:rPr>
        <w:t>Знают все свои места.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</w:rPr>
        <w:t>Ну, трубите веселее:</w:t>
      </w:r>
    </w:p>
    <w:p w:rsidR="009D3451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</w:rPr>
        <w:t>Тра-та-та, тра-та-та!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451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EDA">
        <w:rPr>
          <w:rFonts w:ascii="Times New Roman" w:eastAsia="Times New Roman" w:hAnsi="Times New Roman" w:cs="Times New Roman"/>
          <w:sz w:val="28"/>
          <w:szCs w:val="28"/>
        </w:rPr>
        <w:t>С последними словами дети строятся в круги. Отмечаются круги, которые быстро и без ошибок построились.</w:t>
      </w:r>
    </w:p>
    <w:p w:rsidR="009D3451" w:rsidRPr="006D140F" w:rsidRDefault="009D3451" w:rsidP="009D34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6D140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Подвижные игры высокой интенсивности</w:t>
      </w:r>
    </w:p>
    <w:p w:rsidR="009D3451" w:rsidRPr="006D140F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6D140F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bdr w:val="none" w:sz="0" w:space="0" w:color="auto" w:frame="1"/>
        </w:rPr>
        <w:t>«Караси и щука»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D140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6D140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воспитывать внимание и сообразительность.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Участвуют 2 группы. </w:t>
      </w:r>
      <w:proofErr w:type="gramStart"/>
      <w:r w:rsidRPr="00E70EDA">
        <w:rPr>
          <w:rFonts w:ascii="Times New Roman" w:eastAsia="Times New Roman" w:hAnsi="Times New Roman" w:cs="Times New Roman"/>
          <w:sz w:val="28"/>
          <w:szCs w:val="28"/>
        </w:rPr>
        <w:t>Одна строится в кру</w:t>
      </w:r>
      <w:r>
        <w:rPr>
          <w:rFonts w:ascii="Times New Roman" w:eastAsia="Times New Roman" w:hAnsi="Times New Roman" w:cs="Times New Roman"/>
          <w:sz w:val="28"/>
          <w:szCs w:val="28"/>
        </w:rPr>
        <w:t>г – это «камешки», другая – «ка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раси», которые «плавают» внутри круга.</w:t>
      </w:r>
      <w:proofErr w:type="gramEnd"/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Водящий – «щука» находится в стороне от игроков. По команде «Щука! » водящий быстро вбегает в круг, а караси прячутся за камешки.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успевших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спрятаться, щука пятна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т. Пойманные караси временно вы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бывают из игры. Игра повторяется с другой щукой. По окончании игры отмечается лучший водящий.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6D140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!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Карасям нельзя трогать камешки руками.</w:t>
      </w:r>
    </w:p>
    <w:p w:rsidR="009D3451" w:rsidRPr="006D140F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6D140F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bdr w:val="none" w:sz="0" w:space="0" w:color="auto" w:frame="1"/>
        </w:rPr>
        <w:t>«Охотники и утки»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D140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воспитывать ловкость.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Игроки-«утки» находятс</w:t>
      </w:r>
      <w:r>
        <w:rPr>
          <w:rFonts w:ascii="Times New Roman" w:eastAsia="Times New Roman" w:hAnsi="Times New Roman" w:cs="Times New Roman"/>
          <w:sz w:val="28"/>
          <w:szCs w:val="28"/>
        </w:rPr>
        <w:t>я на пло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щад</w:t>
      </w:r>
      <w:r>
        <w:rPr>
          <w:rFonts w:ascii="Times New Roman" w:eastAsia="Times New Roman" w:hAnsi="Times New Roman" w:cs="Times New Roman"/>
          <w:sz w:val="28"/>
          <w:szCs w:val="28"/>
        </w:rPr>
        <w:t>ке. 2 водящих – «охотники», сто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ят на противоположных сторонах пл</w:t>
      </w:r>
      <w:r>
        <w:rPr>
          <w:rFonts w:ascii="Times New Roman" w:eastAsia="Times New Roman" w:hAnsi="Times New Roman" w:cs="Times New Roman"/>
          <w:sz w:val="28"/>
          <w:szCs w:val="28"/>
        </w:rPr>
        <w:t>ощадки лицом друг к другу, у од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ного из них в руках мяч. Охотники бросают мяч, стараясь попасть им в уток</w:t>
      </w:r>
      <w:r>
        <w:rPr>
          <w:rFonts w:ascii="Times New Roman" w:eastAsia="Times New Roman" w:hAnsi="Times New Roman" w:cs="Times New Roman"/>
          <w:sz w:val="28"/>
          <w:szCs w:val="28"/>
        </w:rPr>
        <w:t>. Утки перебегают с одной сторо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ны площадки на другую, стараясь увернуться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мяча. Игроки, в которых попали мячом, временно выбы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вают из игры. Игра длится 1, 5-2 мин., затем подсчитываются пойманные утки и выбираются новые водящие.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D140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!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 бросать в спину или ноги иг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рокам.</w:t>
      </w:r>
    </w:p>
    <w:p w:rsidR="009D3451" w:rsidRPr="006D140F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6D140F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bdr w:val="none" w:sz="0" w:space="0" w:color="auto" w:frame="1"/>
        </w:rPr>
        <w:t>«Части тела»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D140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>
        <w:rPr>
          <w:rFonts w:ascii="Times New Roman" w:eastAsia="Times New Roman" w:hAnsi="Times New Roman" w:cs="Times New Roman"/>
          <w:sz w:val="28"/>
          <w:szCs w:val="28"/>
        </w:rPr>
        <w:t> развивать быстроту реак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ции и сообразительность.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Игроки перемещаются по площадке в р</w:t>
      </w:r>
      <w:r>
        <w:rPr>
          <w:rFonts w:ascii="Times New Roman" w:eastAsia="Times New Roman" w:hAnsi="Times New Roman" w:cs="Times New Roman"/>
          <w:sz w:val="28"/>
          <w:szCs w:val="28"/>
        </w:rPr>
        <w:t>азных направлениях (бегают, пры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гают, шагают). По команде педагога «Рука-голова! » каждый игрок быстро находит себе партнёра и кладёт руку ему на голову. Отмечаются самые быстрые и внимательные пары.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D140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!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</w:rPr>
        <w:t>агог может придумывать раз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е комбинации – «рука-рука», «ру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ка-нос» и др.</w:t>
      </w:r>
    </w:p>
    <w:p w:rsidR="009D3451" w:rsidRPr="006D140F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6D140F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bdr w:val="none" w:sz="0" w:space="0" w:color="auto" w:frame="1"/>
        </w:rPr>
        <w:t>«</w:t>
      </w:r>
      <w:proofErr w:type="spellStart"/>
      <w:r w:rsidRPr="006D140F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bdr w:val="none" w:sz="0" w:space="0" w:color="auto" w:frame="1"/>
        </w:rPr>
        <w:t>Совушка</w:t>
      </w:r>
      <w:proofErr w:type="spellEnd"/>
      <w:r w:rsidRPr="006D140F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bdr w:val="none" w:sz="0" w:space="0" w:color="auto" w:frame="1"/>
        </w:rPr>
        <w:t>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D140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</w:t>
      </w:r>
      <w:r w:rsidRPr="006D1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формировать творческое воображение.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E70ED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гроки (жучки, паучки, мышки, ба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sz w:val="28"/>
          <w:szCs w:val="28"/>
        </w:rPr>
        <w:t>ки) находятся на площадке, водя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щий – «</w:t>
      </w:r>
      <w:proofErr w:type="spellStart"/>
      <w:r w:rsidRPr="00E70EDA">
        <w:rPr>
          <w:rFonts w:ascii="Times New Roman" w:eastAsia="Times New Roman" w:hAnsi="Times New Roman" w:cs="Times New Roman"/>
          <w:sz w:val="28"/>
          <w:szCs w:val="28"/>
        </w:rPr>
        <w:t>совушка</w:t>
      </w:r>
      <w:proofErr w:type="spellEnd"/>
      <w:r w:rsidRPr="00E70EDA">
        <w:rPr>
          <w:rFonts w:ascii="Times New Roman" w:eastAsia="Times New Roman" w:hAnsi="Times New Roman" w:cs="Times New Roman"/>
          <w:sz w:val="28"/>
          <w:szCs w:val="28"/>
        </w:rPr>
        <w:t>» сидит в гнезде.</w:t>
      </w:r>
      <w:proofErr w:type="gramEnd"/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Со словами «День наступает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всё ожи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sz w:val="28"/>
          <w:szCs w:val="28"/>
        </w:rPr>
        <w:t>! » игроки передвигаются по пло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адке, выполняя имитационные дей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ствия. Со словами «Ночь наступает – в</w:t>
      </w:r>
      <w:r>
        <w:rPr>
          <w:rFonts w:ascii="Times New Roman" w:eastAsia="Times New Roman" w:hAnsi="Times New Roman" w:cs="Times New Roman"/>
          <w:sz w:val="28"/>
          <w:szCs w:val="28"/>
        </w:rPr>
        <w:t>сё замирает! » дети останавлива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и замирают в неподвижной по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зе.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выходит на охоту и заби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рает </w:t>
      </w:r>
      <w:r>
        <w:rPr>
          <w:rFonts w:ascii="Times New Roman" w:eastAsia="Times New Roman" w:hAnsi="Times New Roman" w:cs="Times New Roman"/>
          <w:sz w:val="28"/>
          <w:szCs w:val="28"/>
        </w:rPr>
        <w:t>с собой тех игроков, которые по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шевелились.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D140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!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EDA">
        <w:rPr>
          <w:rFonts w:ascii="Times New Roman" w:eastAsia="Times New Roman" w:hAnsi="Times New Roman" w:cs="Times New Roman"/>
          <w:sz w:val="28"/>
          <w:szCs w:val="28"/>
        </w:rPr>
        <w:t>Совушке</w:t>
      </w:r>
      <w:proofErr w:type="spellEnd"/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нельзя долго наблюдать за одним и тем же игроком.</w:t>
      </w:r>
    </w:p>
    <w:p w:rsidR="009D3451" w:rsidRPr="006D140F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6D140F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bdr w:val="none" w:sz="0" w:space="0" w:color="auto" w:frame="1"/>
        </w:rPr>
        <w:t>«Рыбаки и рыбки»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D140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>
        <w:rPr>
          <w:rFonts w:ascii="Times New Roman" w:eastAsia="Times New Roman" w:hAnsi="Times New Roman" w:cs="Times New Roman"/>
          <w:sz w:val="28"/>
          <w:szCs w:val="28"/>
        </w:rPr>
        <w:t> формировать согласован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ность двигательных действий.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Игроки-«рыбки» находятся на пло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sz w:val="28"/>
          <w:szCs w:val="28"/>
        </w:rPr>
        <w:t>дке. Пара игроков – водящие, об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разуют «сеть» (берутся за руки – одна рука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свободна). По сигналу рыбки бе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>ют по площадке, а рыбаки догоня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sz w:val="28"/>
          <w:szCs w:val="28"/>
        </w:rPr>
        <w:t>рыбок и соединяют вокруг них ру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ки. Рыбка, которая попалась в сеть, при</w:t>
      </w:r>
      <w:r>
        <w:rPr>
          <w:rFonts w:ascii="Times New Roman" w:eastAsia="Times New Roman" w:hAnsi="Times New Roman" w:cs="Times New Roman"/>
          <w:sz w:val="28"/>
          <w:szCs w:val="28"/>
        </w:rPr>
        <w:t>соединяется к рыбакам. Игра про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должается до тех пор, пока сеть не раз</w:t>
      </w:r>
      <w:r>
        <w:rPr>
          <w:rFonts w:ascii="Times New Roman" w:eastAsia="Times New Roman" w:hAnsi="Times New Roman" w:cs="Times New Roman"/>
          <w:sz w:val="28"/>
          <w:szCs w:val="28"/>
        </w:rPr>
        <w:t>орвётся или пока не будут пойма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ны все игроки.</w:t>
      </w:r>
    </w:p>
    <w:p w:rsidR="009D3451" w:rsidRPr="006D140F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6D140F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bdr w:val="none" w:sz="0" w:space="0" w:color="auto" w:frame="1"/>
        </w:rPr>
        <w:t>«Плетень»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D140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игры:</w:t>
      </w:r>
      <w:r>
        <w:rPr>
          <w:rFonts w:ascii="Times New Roman" w:eastAsia="Times New Roman" w:hAnsi="Times New Roman" w:cs="Times New Roman"/>
          <w:sz w:val="28"/>
          <w:szCs w:val="28"/>
        </w:rPr>
        <w:t> воспитывать самооргани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зацию.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Игроки двух команд строятся в 2 ш</w:t>
      </w:r>
      <w:r>
        <w:rPr>
          <w:rFonts w:ascii="Times New Roman" w:eastAsia="Times New Roman" w:hAnsi="Times New Roman" w:cs="Times New Roman"/>
          <w:sz w:val="28"/>
          <w:szCs w:val="28"/>
        </w:rPr>
        <w:t>еренги на противоположных сторо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нах площадки и образуют «плетень» (согнув руки </w:t>
      </w:r>
      <w:proofErr w:type="spellStart"/>
      <w:r w:rsidRPr="00E70EDA">
        <w:rPr>
          <w:rFonts w:ascii="Times New Roman" w:eastAsia="Times New Roman" w:hAnsi="Times New Roman" w:cs="Times New Roman"/>
          <w:sz w:val="28"/>
          <w:szCs w:val="28"/>
        </w:rPr>
        <w:t>скрестно</w:t>
      </w:r>
      <w:proofErr w:type="spellEnd"/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перед грудью, д</w:t>
      </w:r>
      <w:r>
        <w:rPr>
          <w:rFonts w:ascii="Times New Roman" w:eastAsia="Times New Roman" w:hAnsi="Times New Roman" w:cs="Times New Roman"/>
          <w:sz w:val="28"/>
          <w:szCs w:val="28"/>
        </w:rPr>
        <w:t>ержат за разноимённые руки сосе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дей справа и слева). По сигналу дети отп</w:t>
      </w:r>
      <w:r>
        <w:rPr>
          <w:rFonts w:ascii="Times New Roman" w:eastAsia="Times New Roman" w:hAnsi="Times New Roman" w:cs="Times New Roman"/>
          <w:sz w:val="28"/>
          <w:szCs w:val="28"/>
        </w:rPr>
        <w:t>ускают руки и разбегаются в раз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ных направлениях, а по команде «Плетень! » строятся на своих местах, об</w:t>
      </w:r>
      <w:r>
        <w:rPr>
          <w:rFonts w:ascii="Times New Roman" w:eastAsia="Times New Roman" w:hAnsi="Times New Roman" w:cs="Times New Roman"/>
          <w:sz w:val="28"/>
          <w:szCs w:val="28"/>
        </w:rPr>
        <w:t>разуя плетень. Отмечается коман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да, которая быстрее построится.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D140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!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 xml:space="preserve"> Очерёдность игроков в шеренге можно не соблюдать.</w:t>
      </w:r>
    </w:p>
    <w:p w:rsidR="009D3451" w:rsidRPr="006D140F" w:rsidRDefault="009D3451" w:rsidP="009D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6D140F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bdr w:val="none" w:sz="0" w:space="0" w:color="auto" w:frame="1"/>
        </w:rPr>
        <w:t>«Снежная королева»</w:t>
      </w: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6D140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игры</w:t>
      </w:r>
      <w:r w:rsidRPr="006D1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 воспитывать быстроту и ловкость.</w:t>
      </w:r>
    </w:p>
    <w:p w:rsidR="009D3451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гроки находятся на площадке, во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ящий – «Снежная королева» в сто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роне от игроков. По команде игроки разбегаются по площадке, а Снежная кор</w:t>
      </w:r>
      <w:r>
        <w:rPr>
          <w:rFonts w:ascii="Times New Roman" w:eastAsia="Times New Roman" w:hAnsi="Times New Roman" w:cs="Times New Roman"/>
          <w:sz w:val="28"/>
          <w:szCs w:val="28"/>
        </w:rPr>
        <w:t>олева старается их догнать и за</w:t>
      </w:r>
      <w:r w:rsidRPr="00E70EDA">
        <w:rPr>
          <w:rFonts w:ascii="Times New Roman" w:eastAsia="Times New Roman" w:hAnsi="Times New Roman" w:cs="Times New Roman"/>
          <w:sz w:val="28"/>
          <w:szCs w:val="28"/>
        </w:rPr>
        <w:t>пятнать. Тот, кого она коснулась, превращается в «льдинку» и остаётся стоять на месте.</w:t>
      </w:r>
    </w:p>
    <w:p w:rsidR="009D3451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451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451" w:rsidRPr="00E70EDA" w:rsidRDefault="009D3451" w:rsidP="009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144" w:rsidRPr="00B94144" w:rsidRDefault="00B94144" w:rsidP="00A04D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B94144" w:rsidRPr="00B94144" w:rsidRDefault="00B94144" w:rsidP="00B941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4144" w:rsidRPr="00B94144" w:rsidSect="00B94144">
      <w:pgSz w:w="11906" w:h="16838"/>
      <w:pgMar w:top="720" w:right="720" w:bottom="720" w:left="720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EC5"/>
    <w:multiLevelType w:val="multilevel"/>
    <w:tmpl w:val="F5F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C00F13"/>
    <w:multiLevelType w:val="multilevel"/>
    <w:tmpl w:val="E816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61E"/>
    <w:rsid w:val="000145A1"/>
    <w:rsid w:val="00076B05"/>
    <w:rsid w:val="000E62D7"/>
    <w:rsid w:val="0011004E"/>
    <w:rsid w:val="00196ECE"/>
    <w:rsid w:val="00204471"/>
    <w:rsid w:val="00262DD2"/>
    <w:rsid w:val="002868E2"/>
    <w:rsid w:val="00396E94"/>
    <w:rsid w:val="003D561E"/>
    <w:rsid w:val="003F60D8"/>
    <w:rsid w:val="00550B6D"/>
    <w:rsid w:val="006D2BB7"/>
    <w:rsid w:val="006D398F"/>
    <w:rsid w:val="009B6E0C"/>
    <w:rsid w:val="009D3451"/>
    <w:rsid w:val="00A04D85"/>
    <w:rsid w:val="00AE3BF1"/>
    <w:rsid w:val="00AF62FF"/>
    <w:rsid w:val="00B22AFB"/>
    <w:rsid w:val="00B94144"/>
    <w:rsid w:val="00BF4D6E"/>
    <w:rsid w:val="00C51E1A"/>
    <w:rsid w:val="00CB2A7E"/>
    <w:rsid w:val="00D12CE5"/>
    <w:rsid w:val="00D53A2B"/>
    <w:rsid w:val="00E96511"/>
    <w:rsid w:val="00F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5"/>
  </w:style>
  <w:style w:type="paragraph" w:styleId="1">
    <w:name w:val="heading 1"/>
    <w:basedOn w:val="a"/>
    <w:link w:val="10"/>
    <w:uiPriority w:val="9"/>
    <w:qFormat/>
    <w:rsid w:val="003D5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5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D56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D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5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6A64-F192-47AB-97A5-0DCB86FD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User</cp:lastModifiedBy>
  <cp:revision>20</cp:revision>
  <cp:lastPrinted>2014-10-08T07:14:00Z</cp:lastPrinted>
  <dcterms:created xsi:type="dcterms:W3CDTF">2014-09-03T12:00:00Z</dcterms:created>
  <dcterms:modified xsi:type="dcterms:W3CDTF">2020-02-27T02:06:00Z</dcterms:modified>
</cp:coreProperties>
</file>