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4C" w:rsidRPr="00E61840" w:rsidRDefault="00F14C4C" w:rsidP="00E61840">
      <w:pPr>
        <w:shd w:val="clear" w:color="auto" w:fill="FFFFFF"/>
        <w:spacing w:line="240" w:lineRule="auto"/>
        <w:jc w:val="center"/>
        <w:rPr>
          <w:rFonts w:ascii="Tahoma" w:eastAsia="Times New Roman" w:hAnsi="Tahoma" w:cs="Tahoma"/>
          <w:b/>
          <w:color w:val="111111"/>
          <w:sz w:val="16"/>
          <w:szCs w:val="16"/>
        </w:rPr>
      </w:pPr>
      <w:r w:rsidRPr="00E61840">
        <w:rPr>
          <w:rFonts w:ascii="Times New Roman" w:eastAsia="Times New Roman" w:hAnsi="Times New Roman" w:cs="Times New Roman"/>
          <w:b/>
          <w:color w:val="000000"/>
          <w:sz w:val="28"/>
          <w:szCs w:val="28"/>
          <w:shd w:val="clear" w:color="auto" w:fill="FFFFFF"/>
        </w:rPr>
        <w:t>Уважаемые родители!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Сегодняшнее родительское собрание «Безопасное лето – 2020» проходит дистанционно.</w:t>
      </w:r>
    </w:p>
    <w:p w:rsidR="00F14C4C" w:rsidRPr="00F14C4C" w:rsidRDefault="00E61840" w:rsidP="00E61840">
      <w:pPr>
        <w:shd w:val="clear" w:color="auto" w:fill="FFFFFF"/>
        <w:spacing w:line="240" w:lineRule="auto"/>
        <w:ind w:firstLine="709"/>
        <w:rPr>
          <w:rFonts w:ascii="Tahoma" w:eastAsia="Times New Roman" w:hAnsi="Tahoma" w:cs="Tahoma"/>
          <w:color w:val="111111"/>
          <w:sz w:val="16"/>
          <w:szCs w:val="16"/>
        </w:rPr>
      </w:pPr>
      <w:r>
        <w:rPr>
          <w:rFonts w:ascii="Times New Roman" w:eastAsia="Times New Roman" w:hAnsi="Times New Roman" w:cs="Times New Roman"/>
          <w:color w:val="000000"/>
          <w:sz w:val="28"/>
          <w:szCs w:val="28"/>
          <w:shd w:val="clear" w:color="auto" w:fill="FFFFFF"/>
        </w:rPr>
        <w:t>Летний отдых дан</w:t>
      </w:r>
      <w:r w:rsidR="00F14C4C" w:rsidRPr="00F14C4C">
        <w:rPr>
          <w:rFonts w:ascii="Times New Roman" w:eastAsia="Times New Roman" w:hAnsi="Times New Roman" w:cs="Times New Roman"/>
          <w:color w:val="000000"/>
          <w:sz w:val="28"/>
          <w:szCs w:val="28"/>
          <w:shd w:val="clear" w:color="auto" w:fill="FFFFFF"/>
        </w:rPr>
        <w:t xml:space="preserve">   для укрепления их здоровья, закалки, восстановления сил после долгого непростого учебного года, поэтому нам всем необходимо сделать так, чтобы дети во время летних каникул оставались в безопасности и интересно провели каникулы.</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Сегодня нам предстоит обсудить</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ряд серьёзных вопросов. Безопасность детей во многом зависит от того, что мы посоветуем детям, чему научим. Наша задача – сделать всё, для того, чтобы дети были живы и здоровы. Однако, иногда родители забывают, что несут ответственность за безопасность своих детей, пренебрегают элементарными правилами.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Задача семьи и учреждения образования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rsidR="00BD5757"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F14C4C" w:rsidRPr="00BD5757" w:rsidRDefault="00BD5757" w:rsidP="00E61840">
      <w:pPr>
        <w:shd w:val="clear" w:color="auto" w:fill="FFFFFF"/>
        <w:spacing w:line="240" w:lineRule="auto"/>
        <w:ind w:firstLine="709"/>
        <w:rPr>
          <w:rFonts w:ascii="Tahoma" w:eastAsia="Times New Roman" w:hAnsi="Tahoma" w:cs="Tahoma"/>
          <w:color w:val="111111"/>
          <w:sz w:val="16"/>
          <w:szCs w:val="16"/>
          <w:u w:val="single"/>
        </w:rPr>
      </w:pPr>
      <w:r w:rsidRPr="00BD5757">
        <w:rPr>
          <w:rFonts w:ascii="Times New Roman" w:eastAsia="Times New Roman" w:hAnsi="Times New Roman" w:cs="Times New Roman"/>
          <w:b/>
          <w:bCs/>
          <w:color w:val="000000"/>
          <w:sz w:val="28"/>
          <w:szCs w:val="28"/>
          <w:u w:val="single"/>
          <w:shd w:val="clear" w:color="auto" w:fill="FFFFFF"/>
        </w:rPr>
        <w:t xml:space="preserve"> </w:t>
      </w:r>
      <w:r w:rsidR="00F14C4C" w:rsidRPr="00BD5757">
        <w:rPr>
          <w:rFonts w:ascii="Times New Roman" w:eastAsia="Times New Roman" w:hAnsi="Times New Roman" w:cs="Times New Roman"/>
          <w:b/>
          <w:bCs/>
          <w:color w:val="000000"/>
          <w:sz w:val="28"/>
          <w:szCs w:val="28"/>
          <w:u w:val="single"/>
          <w:shd w:val="clear" w:color="auto" w:fill="FFFFFF"/>
        </w:rPr>
        <w:t>Уважаемые родители, не оставляйте детей одних!</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На несколько минут, оставшиеся без присмотра малыши, для спасателей – чрезвычайная ситуация. Этих «пяти минут» достаточно, чтобы бросить зажженную спичку, попробовать «непонятную» жидкость на вкус, взобраться на окно, не говоря уже о том, чтобы проглотить таблетку или батарейку.</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Незамысловатая формулировка – «детская шалость» – в последние годы прочно вошла в терминологию спасателей. Слышали, помним, но каждый раз почему-то выходит одно и то же… </w:t>
      </w:r>
      <w:r w:rsidR="008B2099" w:rsidRPr="00F14C4C">
        <w:rPr>
          <w:rFonts w:ascii="Times New Roman" w:eastAsia="Times New Roman" w:hAnsi="Times New Roman" w:cs="Times New Roman"/>
          <w:color w:val="000000"/>
          <w:sz w:val="28"/>
          <w:szCs w:val="28"/>
          <w:shd w:val="clear" w:color="auto" w:fill="FFFFFF"/>
        </w:rPr>
        <w:t>Статистика несчастных</w:t>
      </w:r>
      <w:r w:rsidRPr="00F14C4C">
        <w:rPr>
          <w:rFonts w:ascii="Times New Roman" w:eastAsia="Times New Roman" w:hAnsi="Times New Roman" w:cs="Times New Roman"/>
          <w:color w:val="000000"/>
          <w:sz w:val="28"/>
          <w:szCs w:val="28"/>
          <w:shd w:val="clear" w:color="auto" w:fill="FFFFFF"/>
        </w:rPr>
        <w:t xml:space="preserve"> случаев и пожаров показывает, что их </w:t>
      </w:r>
      <w:r w:rsidR="008B2099" w:rsidRPr="00F14C4C">
        <w:rPr>
          <w:rFonts w:ascii="Times New Roman" w:eastAsia="Times New Roman" w:hAnsi="Times New Roman" w:cs="Times New Roman"/>
          <w:color w:val="000000"/>
          <w:sz w:val="28"/>
          <w:szCs w:val="28"/>
          <w:shd w:val="clear" w:color="auto" w:fill="FFFFFF"/>
        </w:rPr>
        <w:t>большинство происходит</w:t>
      </w:r>
      <w:r w:rsidRPr="00F14C4C">
        <w:rPr>
          <w:rFonts w:ascii="Times New Roman" w:eastAsia="Times New Roman" w:hAnsi="Times New Roman" w:cs="Times New Roman"/>
          <w:color w:val="000000"/>
          <w:sz w:val="28"/>
          <w:szCs w:val="28"/>
          <w:shd w:val="clear" w:color="auto" w:fill="FFFFFF"/>
        </w:rPr>
        <w:t xml:space="preserve"> по причине детской шалости. К сожалению, родители слишком поздно понимают, какую непоправимую ошибку допустили, оставив детей дома одних без присмотра.</w:t>
      </w:r>
      <w:r w:rsidRPr="00F14C4C">
        <w:rPr>
          <w:rFonts w:ascii="Times New Roman" w:eastAsia="Times New Roman" w:hAnsi="Times New Roman" w:cs="Times New Roman"/>
          <w:color w:val="000000"/>
          <w:sz w:val="28"/>
          <w:szCs w:val="28"/>
          <w:shd w:val="clear" w:color="auto" w:fill="FFFFFF"/>
        </w:rPr>
        <w:br/>
        <w:t>Первая и главная ошибка– дети, оставленные дома без присмотра, причем вне зависимости благополучная это семья или нет. Беда не обходит стороной никого. Это важно понимать. А то в обществе бытует мнение, что дети гибнут только у нерадивых родителей. А между тем, даже во вполне благополучных семьях родители иногда забывают об опасности.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lastRenderedPageBreak/>
        <w:t>Психология ребенка такова, что в случае пожара он не убегает, а начинает прятаться от огня – в шкафу, под кроватью. И это очень опасно, можно быстро задохнуться от угарного газа, к тому же и спасателям сложнее ребенка найти. Родители должны объяснить детям: если начался пожар, самое главное – привлечь внимание: позвонить по телефону, громко кричать и, конечно, как можно быстрее убежать из горящего помещения. Тот, кто хотя бы раз видел пожар, знает, сколько он может причинить горя. И надо стараться внушить это ребенку, начиная с раннего возраста. Он должен усвоить, что с огнем надо обращаться осторожно.</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Советы для родителей:</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4"/>
          <w:szCs w:val="24"/>
          <w:shd w:val="clear" w:color="auto" w:fill="FFFFFF"/>
        </w:rPr>
        <w:t>- </w:t>
      </w:r>
      <w:r w:rsidRPr="00F14C4C">
        <w:rPr>
          <w:rFonts w:ascii="Times New Roman" w:eastAsia="Times New Roman" w:hAnsi="Times New Roman" w:cs="Times New Roman"/>
          <w:color w:val="000000"/>
          <w:sz w:val="28"/>
          <w:szCs w:val="28"/>
          <w:shd w:val="clear" w:color="auto" w:fill="FFFFFF"/>
        </w:rPr>
        <w:t>Даже маленький ребенок легко запоминает цифры. Выучите с ним номер 101. Объясните, что по этому номеру можно звонить не только, если начался пожар. Набрав 101, можно сообщить о любой опасности, а диспетчер оперативно передаст информацию в нужную экстренную службу.</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Также дети должны знать наизусть номера телефонов родителей, бабушек и дедушек, друзей семьи, чтобы в случае опасности предупредить родственников или знакомых. Можно сделать памятку с этими номерами телефонов и повесить их на видном месте.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4"/>
          <w:szCs w:val="24"/>
          <w:shd w:val="clear" w:color="auto" w:fill="FFFFFF"/>
        </w:rPr>
        <w:t>- </w:t>
      </w:r>
      <w:r w:rsidRPr="00F14C4C">
        <w:rPr>
          <w:rFonts w:ascii="Times New Roman" w:eastAsia="Times New Roman" w:hAnsi="Times New Roman" w:cs="Times New Roman"/>
          <w:color w:val="000000"/>
          <w:sz w:val="28"/>
          <w:szCs w:val="28"/>
          <w:shd w:val="clear" w:color="auto" w:fill="FFFFFF"/>
        </w:rPr>
        <w:t>Уходя из дома, прячьте спички, зажигалки, выключайте электроприборы.</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Как можно чаще повторяйте ребенку правила безопасности. Устройте ему экзамен на знание этих правил. Если вы заметили, что ребенок пренебрегает какими-либо из них, тщательно разберите с ним ошибки, объясните, чем они могут грозить.</w:t>
      </w:r>
    </w:p>
    <w:p w:rsidR="00F14C4C" w:rsidRDefault="00F14C4C" w:rsidP="00E61840">
      <w:pPr>
        <w:shd w:val="clear" w:color="auto" w:fill="FFFFFF"/>
        <w:spacing w:line="240" w:lineRule="auto"/>
        <w:ind w:firstLine="709"/>
        <w:rPr>
          <w:rFonts w:ascii="Times New Roman" w:eastAsia="Times New Roman" w:hAnsi="Times New Roman" w:cs="Times New Roman"/>
          <w:color w:val="000000"/>
          <w:sz w:val="28"/>
          <w:szCs w:val="28"/>
          <w:shd w:val="clear" w:color="auto" w:fill="FFFFFF"/>
        </w:rPr>
      </w:pPr>
      <w:r w:rsidRPr="00F14C4C">
        <w:rPr>
          <w:rFonts w:ascii="Times New Roman" w:eastAsia="Times New Roman" w:hAnsi="Times New Roman" w:cs="Times New Roman"/>
          <w:color w:val="000000"/>
          <w:sz w:val="24"/>
          <w:szCs w:val="24"/>
          <w:shd w:val="clear" w:color="auto" w:fill="FFFFFF"/>
        </w:rPr>
        <w:t>- </w:t>
      </w:r>
      <w:r w:rsidRPr="00F14C4C">
        <w:rPr>
          <w:rFonts w:ascii="Times New Roman" w:eastAsia="Times New Roman" w:hAnsi="Times New Roman" w:cs="Times New Roman"/>
          <w:color w:val="000000"/>
          <w:sz w:val="28"/>
          <w:szCs w:val="28"/>
          <w:shd w:val="clear" w:color="auto" w:fill="FFFFFF"/>
        </w:rPr>
        <w:t>Всегда сами соблюдайте правила безопасности. Глядя на вас, ребенок будет учиться безопасному поведению в быту. Если же он заметит ваше пренебрежительное отношение к правилам безопасности, то и сам станет пренебрегать ими.</w:t>
      </w:r>
    </w:p>
    <w:p w:rsidR="008B2099" w:rsidRPr="00F14C4C" w:rsidRDefault="008B2099" w:rsidP="00E61840">
      <w:pPr>
        <w:shd w:val="clear" w:color="auto" w:fill="FFFFFF"/>
        <w:spacing w:line="240" w:lineRule="auto"/>
        <w:ind w:firstLine="709"/>
        <w:rPr>
          <w:rFonts w:ascii="Tahoma" w:eastAsia="Times New Roman" w:hAnsi="Tahoma" w:cs="Tahoma"/>
          <w:color w:val="111111"/>
          <w:sz w:val="16"/>
          <w:szCs w:val="16"/>
        </w:rPr>
      </w:pPr>
    </w:p>
    <w:p w:rsidR="00F14C4C" w:rsidRPr="00BD5757" w:rsidRDefault="00F14C4C" w:rsidP="00E61840">
      <w:pPr>
        <w:shd w:val="clear" w:color="auto" w:fill="FFFFFF"/>
        <w:spacing w:line="240" w:lineRule="auto"/>
        <w:ind w:firstLine="709"/>
        <w:rPr>
          <w:rFonts w:ascii="Tahoma" w:eastAsia="Times New Roman" w:hAnsi="Tahoma" w:cs="Tahoma"/>
          <w:color w:val="111111"/>
          <w:sz w:val="16"/>
          <w:szCs w:val="16"/>
          <w:u w:val="single"/>
        </w:rPr>
      </w:pPr>
      <w:r w:rsidRPr="00BD5757">
        <w:rPr>
          <w:rFonts w:ascii="Times New Roman" w:eastAsia="Times New Roman" w:hAnsi="Times New Roman" w:cs="Times New Roman"/>
          <w:b/>
          <w:bCs/>
          <w:color w:val="000000"/>
          <w:sz w:val="28"/>
          <w:szCs w:val="28"/>
          <w:u w:val="single"/>
          <w:shd w:val="clear" w:color="auto" w:fill="FFFFFF"/>
        </w:rPr>
        <w:t>Уважаемые родители, не оставляйте детей рядом с открытыми окнами!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В летний </w:t>
      </w:r>
      <w:r w:rsidR="008B2099" w:rsidRPr="00F14C4C">
        <w:rPr>
          <w:rFonts w:ascii="Times New Roman" w:eastAsia="Times New Roman" w:hAnsi="Times New Roman" w:cs="Times New Roman"/>
          <w:color w:val="000000"/>
          <w:sz w:val="28"/>
          <w:szCs w:val="28"/>
          <w:shd w:val="clear" w:color="auto" w:fill="FFFFFF"/>
        </w:rPr>
        <w:t>сезон участились</w:t>
      </w:r>
      <w:r w:rsidRPr="00F14C4C">
        <w:rPr>
          <w:rFonts w:ascii="Times New Roman" w:eastAsia="Times New Roman" w:hAnsi="Times New Roman" w:cs="Times New Roman"/>
          <w:color w:val="000000"/>
          <w:sz w:val="28"/>
          <w:szCs w:val="28"/>
          <w:shd w:val="clear" w:color="auto" w:fill="FFFFFF"/>
        </w:rPr>
        <w:t xml:space="preserve"> случаи выпадения детей из окна. Каждый год от падения с высоты гибнет огромное количество детей. Многие родители забывают о том, что открытое окно может быть смертельно опасно для ребенка. Дети очень уязвимы перед раскрытым окном из-за естественной любознательности. Не оставляйте детей без присмотра в комнатах с открытыми окнами, помните, что москитная сетка - не спасет от выпадения. За ненадлежащее исполнение обязанностей родителей ребенка ожидает либо предупреждение, либо штраф.</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b/>
          <w:bCs/>
          <w:color w:val="000000"/>
          <w:sz w:val="28"/>
          <w:szCs w:val="28"/>
          <w:shd w:val="clear" w:color="auto" w:fill="FFFFFF"/>
        </w:rPr>
        <w:lastRenderedPageBreak/>
        <w:t>Как защитить ребенка от падения из окна:</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открывая окна в квартире и проветривая помещение, убедитесь, что ребенок при этом находится под присмотром;</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во время проветривания открывайте фрамуги и форточки, если же решили открыть окно, то не больше, чем на 10 сантиметров (лучше поставить ограничители, так называемые «детские замки»);</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не разрешайте ребенку выходить на балкон без сопровождения взрослых;</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никогда не оставляйте спящего ребенка одного в квартире;</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отодвиньте всю мебель, включая кровати, от окон, чтобы малыш не смог залезть на подоконник;</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не показывайте ребенку, как открывается окно;</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не учите ребенка стоя на стуле (или ином приспособлении) выглядывать в окно;</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большая опасность – москитные сетки, на которые дети опираются, как на некое препятствие (а они не рассчитаны на вес даже годовалого крохи), в итоге ребенок выпадает вместе с сеткой;</w:t>
      </w:r>
    </w:p>
    <w:p w:rsidR="00F14C4C" w:rsidRPr="00F14C4C" w:rsidRDefault="00F14C4C" w:rsidP="00E61840">
      <w:pPr>
        <w:numPr>
          <w:ilvl w:val="0"/>
          <w:numId w:val="2"/>
        </w:numPr>
        <w:shd w:val="clear" w:color="auto" w:fill="FFFFFF"/>
        <w:spacing w:line="240" w:lineRule="auto"/>
        <w:ind w:left="0" w:firstLine="709"/>
        <w:rPr>
          <w:rFonts w:ascii="Tahoma" w:eastAsia="Times New Roman" w:hAnsi="Tahoma" w:cs="Tahoma"/>
          <w:color w:val="111111"/>
          <w:sz w:val="16"/>
          <w:szCs w:val="16"/>
        </w:rPr>
      </w:pPr>
      <w:r w:rsidRPr="00F14C4C">
        <w:rPr>
          <w:rFonts w:ascii="Times New Roman" w:eastAsia="Times New Roman" w:hAnsi="Times New Roman" w:cs="Times New Roman"/>
          <w:color w:val="111111"/>
          <w:sz w:val="28"/>
          <w:szCs w:val="28"/>
          <w:shd w:val="clear" w:color="auto" w:fill="FFFFFF"/>
        </w:rPr>
        <w:t>если ребенок 5-7 лет боится оставаться в квартире один, не оставляйте его даже на короткое время, чтобы тот, выглядывая из окна в надежде увидеть родителей, не выпал из окна;</w:t>
      </w:r>
    </w:p>
    <w:p w:rsidR="00F14C4C" w:rsidRPr="00BD5757" w:rsidRDefault="00F14C4C" w:rsidP="00BD5757">
      <w:pPr>
        <w:shd w:val="clear" w:color="auto" w:fill="FFFFFF"/>
        <w:spacing w:line="240" w:lineRule="auto"/>
        <w:ind w:firstLine="709"/>
        <w:jc w:val="center"/>
        <w:rPr>
          <w:rFonts w:ascii="Tahoma" w:eastAsia="Times New Roman" w:hAnsi="Tahoma" w:cs="Tahoma"/>
          <w:color w:val="FF0000"/>
          <w:sz w:val="16"/>
          <w:szCs w:val="16"/>
        </w:rPr>
      </w:pPr>
      <w:r w:rsidRPr="00BD5757">
        <w:rPr>
          <w:rFonts w:ascii="Times New Roman" w:eastAsia="Times New Roman" w:hAnsi="Times New Roman" w:cs="Times New Roman"/>
          <w:b/>
          <w:bCs/>
          <w:color w:val="FF0000"/>
          <w:sz w:val="28"/>
          <w:szCs w:val="28"/>
          <w:shd w:val="clear" w:color="auto" w:fill="FFFFFF"/>
        </w:rPr>
        <w:t>БЕРЕГИТЕ СВОИХ ДЕТЕЙ!</w:t>
      </w:r>
    </w:p>
    <w:p w:rsidR="00F14C4C" w:rsidRDefault="00F14C4C" w:rsidP="00E61840">
      <w:pPr>
        <w:shd w:val="clear" w:color="auto" w:fill="FFFFFF"/>
        <w:spacing w:line="240" w:lineRule="auto"/>
        <w:ind w:firstLine="709"/>
        <w:rPr>
          <w:rFonts w:ascii="Times New Roman" w:eastAsia="Times New Roman" w:hAnsi="Times New Roman" w:cs="Times New Roman"/>
          <w:color w:val="000000"/>
          <w:sz w:val="28"/>
          <w:szCs w:val="28"/>
          <w:shd w:val="clear" w:color="auto" w:fill="FFFFFF"/>
        </w:rPr>
      </w:pPr>
      <w:r w:rsidRPr="00F14C4C">
        <w:rPr>
          <w:rFonts w:ascii="Times New Roman" w:eastAsia="Times New Roman" w:hAnsi="Times New Roman" w:cs="Times New Roman"/>
          <w:color w:val="000000"/>
          <w:sz w:val="28"/>
          <w:szCs w:val="28"/>
          <w:shd w:val="clear" w:color="auto" w:fill="FFFFFF"/>
        </w:rPr>
        <w:t>Совершенствуйте свои знания о безопасности и гордитесь тем, что можете научить безопасному поведению детей, с которыми связана ваша жизнь!</w:t>
      </w:r>
    </w:p>
    <w:p w:rsidR="008B2099" w:rsidRPr="00F14C4C" w:rsidRDefault="008B2099" w:rsidP="00E61840">
      <w:pPr>
        <w:shd w:val="clear" w:color="auto" w:fill="FFFFFF"/>
        <w:spacing w:line="240" w:lineRule="auto"/>
        <w:ind w:firstLine="709"/>
        <w:rPr>
          <w:rFonts w:ascii="Tahoma" w:eastAsia="Times New Roman" w:hAnsi="Tahoma" w:cs="Tahoma"/>
          <w:color w:val="111111"/>
          <w:sz w:val="16"/>
          <w:szCs w:val="16"/>
        </w:rPr>
      </w:pPr>
    </w:p>
    <w:p w:rsidR="00F14C4C" w:rsidRPr="00BD5757" w:rsidRDefault="00F14C4C" w:rsidP="00E61840">
      <w:pPr>
        <w:shd w:val="clear" w:color="auto" w:fill="FFFFFF"/>
        <w:spacing w:line="240" w:lineRule="auto"/>
        <w:ind w:firstLine="709"/>
        <w:rPr>
          <w:rFonts w:ascii="Tahoma" w:eastAsia="Times New Roman" w:hAnsi="Tahoma" w:cs="Tahoma"/>
          <w:color w:val="111111"/>
          <w:sz w:val="16"/>
          <w:szCs w:val="16"/>
          <w:u w:val="single"/>
        </w:rPr>
      </w:pPr>
      <w:r w:rsidRPr="00BD5757">
        <w:rPr>
          <w:rFonts w:ascii="Calibri" w:eastAsia="Times New Roman" w:hAnsi="Calibri" w:cs="Tahoma"/>
          <w:b/>
          <w:bCs/>
          <w:color w:val="111111"/>
          <w:u w:val="single"/>
          <w:shd w:val="clear" w:color="auto" w:fill="FFFFFF"/>
        </w:rPr>
        <w:t> </w:t>
      </w:r>
      <w:r w:rsidRPr="00BD5757">
        <w:rPr>
          <w:rFonts w:ascii="Times New Roman" w:eastAsia="Times New Roman" w:hAnsi="Times New Roman" w:cs="Times New Roman"/>
          <w:b/>
          <w:bCs/>
          <w:color w:val="000000"/>
          <w:sz w:val="28"/>
          <w:szCs w:val="28"/>
          <w:u w:val="single"/>
          <w:shd w:val="clear" w:color="auto" w:fill="FFFFFF"/>
        </w:rPr>
        <w:t>Роль семьи в обеспечении информационной безопасности детей</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Число пользователей мобильных телефонов и Интернета с каждым днём неуклонно растет. Большую их часть составляют подростки и молодежь. В связи с этим возникает потребность в обеспечении безопасности активных пользователей медиа ресурсов.</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Существуют риски использования информационных технологий.</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 xml:space="preserve">Особой опасности в незащищённом информационном пространстве подвергаются дети.  Они, как наиболее активная и любопытная аудитория, часто первыми знакомятся с информационными технологиями, опережая в технической грамотности родителей и педагогов. В этом есть как плюсы: повышение уровня эрудированности, навыки общения с разными </w:t>
      </w:r>
      <w:r w:rsidRPr="00F14C4C">
        <w:rPr>
          <w:rFonts w:ascii="Times New Roman" w:eastAsia="Times New Roman" w:hAnsi="Times New Roman" w:cs="Times New Roman"/>
          <w:color w:val="000000"/>
          <w:sz w:val="28"/>
          <w:szCs w:val="28"/>
          <w:shd w:val="clear" w:color="auto" w:fill="FFFFFF"/>
        </w:rPr>
        <w:lastRenderedPageBreak/>
        <w:t>людьми, так и минусы: отсутствие жизненного опыта, позволяющего определить обман и манипуляцию, нередко повышает риск стать жертвой онлайн-угроз, таких как: онлайн-насилие, мошенничество, порнография, получение личной информации с целью ее преступного использования в реальной жизни.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При этом Интернет анонимен и трудно контролируем. Очевидно, что без контроля со стороны взрослых, дети могут попасть в руки к онлайн-мошенникам и киберпреступникам.</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Многие родители не знают, какие сайты посещает </w:t>
      </w:r>
      <w:r w:rsidR="008B2099" w:rsidRPr="00F14C4C">
        <w:rPr>
          <w:rFonts w:ascii="Times New Roman" w:eastAsia="Times New Roman" w:hAnsi="Times New Roman" w:cs="Times New Roman"/>
          <w:color w:val="000000"/>
          <w:sz w:val="28"/>
          <w:szCs w:val="28"/>
          <w:shd w:val="clear" w:color="auto" w:fill="FFFFFF"/>
        </w:rPr>
        <w:t>их ребенок</w:t>
      </w:r>
      <w:r w:rsidRPr="00F14C4C">
        <w:rPr>
          <w:rFonts w:ascii="Times New Roman" w:eastAsia="Times New Roman" w:hAnsi="Times New Roman" w:cs="Times New Roman"/>
          <w:color w:val="000000"/>
          <w:sz w:val="28"/>
          <w:szCs w:val="28"/>
          <w:shd w:val="clear" w:color="auto" w:fill="FFFFFF"/>
        </w:rPr>
        <w:t>.  К тому же некоторые родители недостаточно разбираются и не владеют информацией о многих возможностях и опасностях сети. Поэтому не всегда могут предусмотреть те угрозы, с которыми может столкнуться ребенок в Интернете. Да и насколько сам ребёнок готов к тому, чтобы правильно ориентироваться в пространстве Интернета?</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Один из распространенных запросов родителей, что их дети слишком много времени проводят за компьютером, в социальных сетях, в Интернете в ущерб другому проведению досуга (почти не бывают на свежем воздухе, мало двигаются, не успевают в школе). Отсутствие живого общения со сверстниками и недостаточное внимание со стороны родителей делают реальный мир ребенка узким, а виртуальный - интересным и ярким.</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Предпочтение виртуального мира способно оказать негативное влияние на психику и здоровье ребёнка и вызвать не только ухудшение зрения, повышенную тревожность, раздражительность, социальную дезадаптацию, но и развитие зависимого поведения. И </w:t>
      </w:r>
      <w:r w:rsidR="008B2099" w:rsidRPr="00F14C4C">
        <w:rPr>
          <w:rFonts w:ascii="Times New Roman" w:eastAsia="Times New Roman" w:hAnsi="Times New Roman" w:cs="Times New Roman"/>
          <w:color w:val="000000"/>
          <w:sz w:val="28"/>
          <w:szCs w:val="28"/>
          <w:shd w:val="clear" w:color="auto" w:fill="FFFFFF"/>
        </w:rPr>
        <w:t>об этом ежедневно говорится,</w:t>
      </w:r>
      <w:r w:rsidRPr="00F14C4C">
        <w:rPr>
          <w:rFonts w:ascii="Times New Roman" w:eastAsia="Times New Roman" w:hAnsi="Times New Roman" w:cs="Times New Roman"/>
          <w:color w:val="000000"/>
          <w:sz w:val="28"/>
          <w:szCs w:val="28"/>
          <w:shd w:val="clear" w:color="auto" w:fill="FFFFFF"/>
        </w:rPr>
        <w:t xml:space="preserve"> и пишется.</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Информационная </w:t>
      </w:r>
      <w:r w:rsidR="008B2099" w:rsidRPr="00F14C4C">
        <w:rPr>
          <w:rFonts w:ascii="Times New Roman" w:eastAsia="Times New Roman" w:hAnsi="Times New Roman" w:cs="Times New Roman"/>
          <w:color w:val="000000"/>
          <w:sz w:val="28"/>
          <w:szCs w:val="28"/>
          <w:shd w:val="clear" w:color="auto" w:fill="FFFFFF"/>
        </w:rPr>
        <w:t>среда оказывает огромное влияние на</w:t>
      </w:r>
      <w:r w:rsidRPr="00F14C4C">
        <w:rPr>
          <w:rFonts w:ascii="Times New Roman" w:eastAsia="Times New Roman" w:hAnsi="Times New Roman" w:cs="Times New Roman"/>
          <w:color w:val="000000"/>
          <w:sz w:val="28"/>
          <w:szCs w:val="28"/>
          <w:shd w:val="clear" w:color="auto" w:fill="FFFFFF"/>
        </w:rPr>
        <w:t xml:space="preserve"> мировоззрение, и ценности детей и подростков. Но они не всегда понимают истинный смысл сообщений, мотивы и механизмы их создания. В то время, когда информация, направлена на манипулирование их поведением и сознанием.</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На законодательном уровне в нашей стране введен запрет на определённые категории информации. К информации, запрещенной для распространения среди детей, относится:</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побуждающая детей к совершению действий, представляющих угрозу их жизни или здоровью, в том числе к причинению вреда своему здоровью, самоубийству;</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способная вызвать у детей желание употребить наркотические средства, психотропные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lastRenderedPageBreak/>
        <w:t>- обосновывающая или оправдывающая допустимость насилия или жестокости либо побуждающая осуществлять насильственные действия по отношению к людям или животным;</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отрицающая семейные ценности и формирующая неуважение к родителям или другим членам семьи;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оправдывающая противоправное поведение;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содержащая нецензурную брань;</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 содержащая информацию порнографического </w:t>
      </w:r>
      <w:r w:rsidR="008B2099">
        <w:rPr>
          <w:rFonts w:ascii="Times New Roman" w:eastAsia="Times New Roman" w:hAnsi="Times New Roman" w:cs="Times New Roman"/>
          <w:color w:val="000000"/>
          <w:sz w:val="28"/>
          <w:szCs w:val="28"/>
          <w:shd w:val="clear" w:color="auto" w:fill="FFFFFF"/>
        </w:rPr>
        <w:t>характера.</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Однако, запрещённая информация часто обнаруживается в свободном доступе.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Рекомендация родителям - повысить бдительность и вести строгий контроль пользования подростками интернет ресурсов.</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Необходимо помнить, что отношение ребёнка к компьютеру и Интернету формируют взрослые.</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 xml:space="preserve">Родители должны, прежде всего, решить, для чего нужен семье компьютер: для работы, учебы, общения или только для игр. </w:t>
      </w:r>
      <w:r w:rsidR="008B2099" w:rsidRPr="00F14C4C">
        <w:rPr>
          <w:rFonts w:ascii="Times New Roman" w:eastAsia="Times New Roman" w:hAnsi="Times New Roman" w:cs="Times New Roman"/>
          <w:color w:val="000000"/>
          <w:sz w:val="28"/>
          <w:szCs w:val="28"/>
          <w:shd w:val="clear" w:color="auto" w:fill="FFFFFF"/>
        </w:rPr>
        <w:t>Именно на</w:t>
      </w:r>
      <w:r w:rsidRPr="00F14C4C">
        <w:rPr>
          <w:rFonts w:ascii="Times New Roman" w:eastAsia="Times New Roman" w:hAnsi="Times New Roman" w:cs="Times New Roman"/>
          <w:color w:val="000000"/>
          <w:sz w:val="28"/>
          <w:szCs w:val="28"/>
          <w:shd w:val="clear" w:color="auto" w:fill="FFFFFF"/>
        </w:rPr>
        <w:t xml:space="preserve"> родителей ложится </w:t>
      </w:r>
      <w:r w:rsidR="008B2099" w:rsidRPr="00F14C4C">
        <w:rPr>
          <w:rFonts w:ascii="Times New Roman" w:eastAsia="Times New Roman" w:hAnsi="Times New Roman" w:cs="Times New Roman"/>
          <w:color w:val="000000"/>
          <w:sz w:val="28"/>
          <w:szCs w:val="28"/>
          <w:shd w:val="clear" w:color="auto" w:fill="FFFFFF"/>
        </w:rPr>
        <w:t>ответственность правильного</w:t>
      </w:r>
      <w:r w:rsidRPr="00F14C4C">
        <w:rPr>
          <w:rFonts w:ascii="Times New Roman" w:eastAsia="Times New Roman" w:hAnsi="Times New Roman" w:cs="Times New Roman"/>
          <w:color w:val="000000"/>
          <w:sz w:val="28"/>
          <w:szCs w:val="28"/>
          <w:shd w:val="clear" w:color="auto" w:fill="FFFFFF"/>
        </w:rPr>
        <w:t xml:space="preserve"> выбора учебных </w:t>
      </w:r>
      <w:r w:rsidR="008B2099" w:rsidRPr="00F14C4C">
        <w:rPr>
          <w:rFonts w:ascii="Times New Roman" w:eastAsia="Times New Roman" w:hAnsi="Times New Roman" w:cs="Times New Roman"/>
          <w:color w:val="000000"/>
          <w:sz w:val="28"/>
          <w:szCs w:val="28"/>
          <w:shd w:val="clear" w:color="auto" w:fill="FFFFFF"/>
        </w:rPr>
        <w:t>программ, контроля</w:t>
      </w:r>
      <w:r w:rsidRPr="00F14C4C">
        <w:rPr>
          <w:rFonts w:ascii="Times New Roman" w:eastAsia="Times New Roman" w:hAnsi="Times New Roman" w:cs="Times New Roman"/>
          <w:color w:val="000000"/>
          <w:sz w:val="28"/>
          <w:szCs w:val="28"/>
          <w:shd w:val="clear" w:color="auto" w:fill="FFFFFF"/>
        </w:rPr>
        <w:t xml:space="preserve"> общения в сети, выбора компьютерных игр.</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Какими внутрисемейными правилами следует руководствоваться при использовании Интернета?</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Выработайте вместе с детьми соглашение по использованию Интернета. В нем должны быть описаны права и обязанности для каждого члена семьи, четко сформулированы следующие пункты:</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Какие сайты могут посещать дети, и что им разрешается там делать.</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Сколько времени дети могут проводить в Интернете.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Что делать, если что-либо вызывает у ваших детей ощущение дискомфорта после общения в социальных сетях.</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Как защитить личные данные.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Как следить за безопасностью.</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Как вести себя при общении.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Как пользоваться службами чатов, группами новостей и мгновенными сообщениями.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Распечатайте соглашение и держите рядом с компьютером для напоминания всем членам семьи, регулярно просматривайте, вносите изменения по мере того, как дети взрослеют.</w:t>
      </w:r>
    </w:p>
    <w:p w:rsidR="00BD5757" w:rsidRDefault="00F14C4C" w:rsidP="00E61840">
      <w:pPr>
        <w:shd w:val="clear" w:color="auto" w:fill="FFFFFF"/>
        <w:spacing w:line="240" w:lineRule="auto"/>
        <w:ind w:firstLine="709"/>
        <w:rPr>
          <w:rFonts w:ascii="Times New Roman" w:eastAsia="Times New Roman" w:hAnsi="Times New Roman" w:cs="Times New Roman"/>
          <w:color w:val="000000"/>
          <w:sz w:val="28"/>
          <w:szCs w:val="28"/>
          <w:shd w:val="clear" w:color="auto" w:fill="FFFFFF"/>
        </w:rPr>
      </w:pPr>
      <w:r w:rsidRPr="00F14C4C">
        <w:rPr>
          <w:rFonts w:ascii="Times New Roman" w:eastAsia="Times New Roman" w:hAnsi="Times New Roman" w:cs="Times New Roman"/>
          <w:color w:val="000000"/>
          <w:sz w:val="28"/>
          <w:szCs w:val="28"/>
          <w:shd w:val="clear" w:color="auto" w:fill="FFFFFF"/>
        </w:rPr>
        <w:lastRenderedPageBreak/>
        <w:t>Чтобы уметь контролировать детей в сфере деятельности с интернет ресурсами родителям необходимо повышать собственную компьютерную и информационную грамотность. Добра и счастья Вашим семьям!</w:t>
      </w:r>
    </w:p>
    <w:p w:rsidR="00F14C4C" w:rsidRPr="00BD5757" w:rsidRDefault="00F14C4C" w:rsidP="00E61840">
      <w:pPr>
        <w:shd w:val="clear" w:color="auto" w:fill="FFFFFF"/>
        <w:spacing w:line="240" w:lineRule="auto"/>
        <w:ind w:firstLine="709"/>
        <w:rPr>
          <w:rFonts w:ascii="Tahoma" w:eastAsia="Times New Roman" w:hAnsi="Tahoma" w:cs="Tahoma"/>
          <w:color w:val="111111"/>
          <w:sz w:val="16"/>
          <w:szCs w:val="16"/>
          <w:u w:val="single"/>
        </w:rPr>
      </w:pPr>
      <w:r w:rsidRPr="00BD5757">
        <w:rPr>
          <w:rFonts w:ascii="Calibri" w:eastAsia="Times New Roman" w:hAnsi="Calibri" w:cs="Tahoma"/>
          <w:b/>
          <w:bCs/>
          <w:color w:val="111111"/>
          <w:u w:val="single"/>
          <w:shd w:val="clear" w:color="auto" w:fill="FFFFFF"/>
        </w:rPr>
        <w:t> </w:t>
      </w:r>
      <w:r w:rsidRPr="00BD5757">
        <w:rPr>
          <w:rFonts w:ascii="Times New Roman" w:eastAsia="Times New Roman" w:hAnsi="Times New Roman" w:cs="Times New Roman"/>
          <w:b/>
          <w:bCs/>
          <w:color w:val="000000"/>
          <w:sz w:val="28"/>
          <w:szCs w:val="28"/>
          <w:u w:val="single"/>
          <w:shd w:val="clear" w:color="auto" w:fill="FFFFFF"/>
        </w:rPr>
        <w:t>Безопасность на воде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Чтобы отдых не был омрачен, следует не забывать, что, отправляясь к водоему, необходимо знать и соблюдать правила безопасного поведения на воде, а также требовать и от других строгого следования их требованиям во время отдыха.</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На протяжении ряда лет основными причинами утопления людей являются несоблюдение ими правил безопасного поведения на водах, их личная неосторожность и беспечность, а гибели детей – недосмотр родителей или оставление их одних.</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Статистика очень печальная, число утонувших сравнимо с количеством погибших в автомобильных катастрофах или при пожарах. Однако все знают, что переходить улицу нужно на зелёный, со спичками играть опасно, а в воде многие ведут себя беспечно, забывая, что вода несет опасность.</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Что же нужно сделать, чтобы избежать этой опасности?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К сожалению, у многих граждан выработался стереотип, что отдых на природе, в том числе на берегу водоема не получится хорошим без обильного употребления спиртных напитков. А ведь купание и алкоголь несовместимы.</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Выпивший человек не может адекватно оценивать опасность, у него замедлены рефлексы. Пьяный является угрозой не только для себя, но и для окружающих.</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Купание в нетрезвом состоянии – самоубийство.</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Согласно статистическим данным, около 70% утонувших, независимо в каком году, находились в нетрезвом состоянии. Кстати, пляж является общественным местом, и распивать спиртное там запрещено действующим законодательством.</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Другой важной причиной утоплений граждан является купание в необорудованных или даже опасных и запрещенных для этого местах.</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В зонах спасания спасательных станций и постов ОСВОД риск утонуть сводится практически к нулю.</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Следует не забывать, что на спасательных станциях имеются штатные медицинские работники, которые всегда окажут квалифицированную медицинскую помощь при перегреве, порезе, другой травме, головной боли и т. п., а также в случае необходимости вызовут бригаду скорой медицинской помощи и доставят пострадавшего в ближайшее медицинское учреждение.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lastRenderedPageBreak/>
        <w:t>Особенно важно в начале лета, когда вода в водоемах еще не прогрелась, соблюдать температурный режим своего тела.</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Вхождение и прыжки в воду в разгоряченном и возбужденном состоянии, когда, вследствие резкого перепада температуры, происходят спазмы сосудов, в том числе головного мозга и сердца, приводят к несчастным случаям. Особенно это опасно людям, разгоряченным спиртным.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При длительном нахождении в прохладной воде возможны судороги мышц и как следствие этому – несчастный случай.</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Особо нужно остановиться на вопросе гибели детей в воде по недосмотру взрослых.</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Как понять тех родителей, которые, отдыхая у воды (часто с горячительными напитками), забывают о своих малолетних детях?</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Некоторые родители пытаются учить плавать детей, когда сами находятся в нетрезвом состоянии.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Часто несовершеннолетние тонут из-за их излишней самоуверенности и бравады, желания казаться взрослым, смелым и опытным.</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Они устраивают заплывы на дальность, ныряние на глубину и длительность, прыжки в воду в запрещенных местах и другие экстремальные забавы. А родители не считают нужным контролировать, где и как их дети проводят время.</w:t>
      </w:r>
    </w:p>
    <w:p w:rsidR="00F14C4C" w:rsidRPr="00F14C4C" w:rsidRDefault="00D06848" w:rsidP="00E61840">
      <w:pPr>
        <w:shd w:val="clear" w:color="auto" w:fill="FFFFFF"/>
        <w:spacing w:line="240" w:lineRule="auto"/>
        <w:ind w:firstLine="709"/>
        <w:rPr>
          <w:rFonts w:ascii="Tahoma" w:eastAsia="Times New Roman" w:hAnsi="Tahoma" w:cs="Tahoma"/>
          <w:color w:val="111111"/>
          <w:sz w:val="16"/>
          <w:szCs w:val="16"/>
        </w:rPr>
      </w:pPr>
      <w:r>
        <w:rPr>
          <w:rFonts w:ascii="Times New Roman" w:eastAsia="Times New Roman" w:hAnsi="Times New Roman" w:cs="Times New Roman"/>
          <w:color w:val="000000"/>
          <w:sz w:val="28"/>
          <w:szCs w:val="28"/>
          <w:shd w:val="clear" w:color="auto" w:fill="FFFFFF"/>
        </w:rPr>
        <w:t>При наступлении лета</w:t>
      </w:r>
      <w:r w:rsidR="00F14C4C" w:rsidRPr="00F14C4C">
        <w:rPr>
          <w:rFonts w:ascii="Times New Roman" w:eastAsia="Times New Roman" w:hAnsi="Times New Roman" w:cs="Times New Roman"/>
          <w:color w:val="000000"/>
          <w:sz w:val="28"/>
          <w:szCs w:val="28"/>
          <w:shd w:val="clear" w:color="auto" w:fill="FFFFFF"/>
        </w:rPr>
        <w:t>, естественно, детей тянет на водоем.</w:t>
      </w:r>
      <w:r w:rsidR="00F14C4C" w:rsidRPr="00F14C4C">
        <w:rPr>
          <w:rFonts w:ascii="Calibri" w:eastAsia="Times New Roman" w:hAnsi="Calibri" w:cs="Tahoma"/>
          <w:color w:val="111111"/>
          <w:shd w:val="clear" w:color="auto" w:fill="FFFFFF"/>
        </w:rPr>
        <w:t> </w:t>
      </w:r>
      <w:r w:rsidR="00F14C4C" w:rsidRPr="00F14C4C">
        <w:rPr>
          <w:rFonts w:ascii="Times New Roman" w:eastAsia="Times New Roman" w:hAnsi="Times New Roman" w:cs="Times New Roman"/>
          <w:color w:val="000000"/>
          <w:sz w:val="28"/>
          <w:szCs w:val="28"/>
          <w:shd w:val="clear" w:color="auto" w:fill="FFFFFF"/>
        </w:rPr>
        <w:t>Дети должны купат</w:t>
      </w:r>
      <w:r>
        <w:rPr>
          <w:rFonts w:ascii="Times New Roman" w:eastAsia="Times New Roman" w:hAnsi="Times New Roman" w:cs="Times New Roman"/>
          <w:color w:val="000000"/>
          <w:sz w:val="28"/>
          <w:szCs w:val="28"/>
          <w:shd w:val="clear" w:color="auto" w:fill="FFFFFF"/>
        </w:rPr>
        <w:t>ься только в безопасном месте и</w:t>
      </w:r>
      <w:r w:rsidR="00F14C4C" w:rsidRPr="00F14C4C">
        <w:rPr>
          <w:rFonts w:ascii="Times New Roman" w:eastAsia="Times New Roman" w:hAnsi="Times New Roman" w:cs="Times New Roman"/>
          <w:color w:val="000000"/>
          <w:sz w:val="28"/>
          <w:szCs w:val="28"/>
          <w:shd w:val="clear" w:color="auto" w:fill="FFFFFF"/>
        </w:rPr>
        <w:t xml:space="preserve"> только под надзором взрослых.</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Опасно нырять с не предназначенных для этого сооружений (мостов, дамб), лодок и в непроверенных местах.</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Можно покалечиться и даже погибнуть, ударившись о подводные предметы.</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Нельзя также плавать, используя посторонние предметы, надувные матрасы, всевозможные доски, надувные автомобильные камеры и т.п.</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Были случаи, когда надувные матрасы и автомобильные камеры, рвались или лопались, очень быстро выпускали из себя воздух и человек оказывался в воде без этого </w:t>
      </w:r>
      <w:proofErr w:type="spellStart"/>
      <w:r w:rsidRPr="00F14C4C">
        <w:rPr>
          <w:rFonts w:ascii="Times New Roman" w:eastAsia="Times New Roman" w:hAnsi="Times New Roman" w:cs="Times New Roman"/>
          <w:color w:val="000000"/>
          <w:sz w:val="28"/>
          <w:szCs w:val="28"/>
          <w:shd w:val="clear" w:color="auto" w:fill="FFFFFF"/>
        </w:rPr>
        <w:t>плавсредства</w:t>
      </w:r>
      <w:proofErr w:type="spellEnd"/>
      <w:r w:rsidRPr="00F14C4C">
        <w:rPr>
          <w:rFonts w:ascii="Times New Roman" w:eastAsia="Times New Roman" w:hAnsi="Times New Roman" w:cs="Times New Roman"/>
          <w:color w:val="000000"/>
          <w:sz w:val="28"/>
          <w:szCs w:val="28"/>
          <w:shd w:val="clear" w:color="auto" w:fill="FFFFFF"/>
        </w:rPr>
        <w:t>. Хорошо, если он умел плавать или это было неглубокое место рядом с берегом или недалеко оказались лица, способные оказать помощь.</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В воде опасно всякое баловство, опасно даже в шутку хватать и тащить кого-то на глубину, силой удерживать под водой.</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Если подавать ложный сигнал о помощи, то в следующий раз никто не поверит уже в реальный зов о помощи.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lastRenderedPageBreak/>
        <w:t>Подплывать к местам купания на плавательных средствах, включая модные сейчас водные мотоциклы, опасно.</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Много случаев опрокидывания лодок и как следствие этого — несчастных случаев во время рыбной ловли.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 xml:space="preserve">Запрещается удалять с </w:t>
      </w:r>
      <w:proofErr w:type="spellStart"/>
      <w:r w:rsidRPr="00F14C4C">
        <w:rPr>
          <w:rFonts w:ascii="Times New Roman" w:eastAsia="Times New Roman" w:hAnsi="Times New Roman" w:cs="Times New Roman"/>
          <w:color w:val="000000"/>
          <w:sz w:val="28"/>
          <w:szCs w:val="28"/>
          <w:shd w:val="clear" w:color="auto" w:fill="FFFFFF"/>
        </w:rPr>
        <w:t>плавсредств</w:t>
      </w:r>
      <w:proofErr w:type="spellEnd"/>
      <w:r w:rsidRPr="00F14C4C">
        <w:rPr>
          <w:rFonts w:ascii="Times New Roman" w:eastAsia="Times New Roman" w:hAnsi="Times New Roman" w:cs="Times New Roman"/>
          <w:color w:val="000000"/>
          <w:sz w:val="28"/>
          <w:szCs w:val="28"/>
          <w:shd w:val="clear" w:color="auto" w:fill="FFFFFF"/>
        </w:rPr>
        <w:t xml:space="preserve"> предусмотренные нормативами и конструкционно элементы непотопляемости.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Безусловным правилом безопасности является внимательное отношение к своим друзьям.</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Вся отдыхающая компания заходит в воду вместе и вместе же выходит из воды, уделяя особое внимание детям.  </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Учитывая недостаточное количество бассейнов, летом можно обучать детей плаванию в оборудованных открытых водоемах.</w:t>
      </w:r>
      <w:r w:rsidRPr="00F14C4C">
        <w:rPr>
          <w:rFonts w:ascii="Calibri" w:eastAsia="Times New Roman" w:hAnsi="Calibri" w:cs="Tahoma"/>
          <w:color w:val="111111"/>
          <w:shd w:val="clear" w:color="auto" w:fill="FFFFFF"/>
        </w:rPr>
        <w:t> </w:t>
      </w:r>
      <w:r w:rsidRPr="00F14C4C">
        <w:rPr>
          <w:rFonts w:ascii="Times New Roman" w:eastAsia="Times New Roman" w:hAnsi="Times New Roman" w:cs="Times New Roman"/>
          <w:color w:val="000000"/>
          <w:sz w:val="28"/>
          <w:szCs w:val="28"/>
          <w:shd w:val="clear" w:color="auto" w:fill="FFFFFF"/>
        </w:rPr>
        <w:t>Почти каждый отец, мать, дедушка или бабушка способны обучить плаванию своего ребенка или внука. Кроме того, все хорошо умеющие плавать должны быть обучены приемам спасания, ведь не умеющий спасать не только никого не спасет, но и может погибнуть сам.</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Необходимо также учить людей оказанию первой помощи при утоплении; к сожалению, есть примеры, когда человека спасали из воды и теряли уже на берегу из-за неумения оказать помощь.</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Будьте бдительны, предостерегайте окружающих и, в первую очередь, детей от необдуманных действий, бравады и баловства на воде.</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Мы желаем Вам приятного, а главное, безопасного отдыха на водоёмах. Помните, что Ваша безопасность в основном зависит от Вас. Вода не прощает беспечности.</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Уважаемы родители! </w:t>
      </w:r>
      <w:r w:rsidR="008B2099" w:rsidRPr="00F14C4C">
        <w:rPr>
          <w:rFonts w:ascii="Times New Roman" w:eastAsia="Times New Roman" w:hAnsi="Times New Roman" w:cs="Times New Roman"/>
          <w:color w:val="000000"/>
          <w:sz w:val="28"/>
          <w:szCs w:val="28"/>
          <w:shd w:val="clear" w:color="auto" w:fill="FFFFFF"/>
        </w:rPr>
        <w:t>Конечно, ваши</w:t>
      </w:r>
      <w:r w:rsidRPr="00F14C4C">
        <w:rPr>
          <w:rFonts w:ascii="Times New Roman" w:eastAsia="Times New Roman" w:hAnsi="Times New Roman" w:cs="Times New Roman"/>
          <w:color w:val="000000"/>
          <w:sz w:val="28"/>
          <w:szCs w:val="28"/>
          <w:shd w:val="clear" w:color="auto" w:fill="FFFFFF"/>
        </w:rPr>
        <w:t xml:space="preserve">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занудами: не тот случай! Не хочется думать о плохом… Мы надеемся, что ни с кем из детей наших родителей никогда не случиться ничего плохого. Но как много для этого надо работать!</w:t>
      </w:r>
    </w:p>
    <w:p w:rsidR="00F14C4C" w:rsidRPr="00BD5757" w:rsidRDefault="00F14C4C" w:rsidP="00E61840">
      <w:pPr>
        <w:shd w:val="clear" w:color="auto" w:fill="FFFFFF"/>
        <w:spacing w:line="240" w:lineRule="auto"/>
        <w:ind w:firstLine="709"/>
        <w:rPr>
          <w:rFonts w:ascii="Tahoma" w:eastAsia="Times New Roman" w:hAnsi="Tahoma" w:cs="Tahoma"/>
          <w:i/>
          <w:color w:val="111111"/>
          <w:sz w:val="16"/>
          <w:szCs w:val="16"/>
        </w:rPr>
      </w:pPr>
      <w:r w:rsidRPr="00BD5757">
        <w:rPr>
          <w:rFonts w:ascii="Times New Roman" w:eastAsia="Times New Roman" w:hAnsi="Times New Roman" w:cs="Times New Roman"/>
          <w:i/>
          <w:color w:val="000000"/>
          <w:sz w:val="28"/>
          <w:szCs w:val="28"/>
          <w:shd w:val="clear" w:color="auto" w:fill="FFFFFF"/>
        </w:rPr>
        <w:t> ПОМНИТЕ! Обеспечить безопасность детей летом в первую очередь задача родителей. Даже если вы летом отправляете куда-то ребенка, то обеспечьте его средствами защиты, обговорите с ним правила безопасного поведения, позаботьтесь о регулярной связи и проконсультируйте тех, кто будет присматривать за ним о нюансах его поведения и особенностях организма.</w:t>
      </w:r>
    </w:p>
    <w:p w:rsidR="00F14C4C" w:rsidRPr="008B2099" w:rsidRDefault="00F14C4C" w:rsidP="00E61840">
      <w:pPr>
        <w:shd w:val="clear" w:color="auto" w:fill="FFFFFF"/>
        <w:spacing w:line="240" w:lineRule="auto"/>
        <w:ind w:firstLine="709"/>
        <w:rPr>
          <w:rFonts w:ascii="Tahoma" w:eastAsia="Times New Roman" w:hAnsi="Tahoma" w:cs="Tahoma"/>
          <w:b/>
          <w:color w:val="111111"/>
          <w:sz w:val="32"/>
          <w:szCs w:val="32"/>
        </w:rPr>
      </w:pPr>
      <w:r w:rsidRPr="008B2099">
        <w:rPr>
          <w:rFonts w:ascii="Times New Roman" w:eastAsia="Times New Roman" w:hAnsi="Times New Roman" w:cs="Times New Roman"/>
          <w:b/>
          <w:color w:val="000000"/>
          <w:sz w:val="32"/>
          <w:szCs w:val="32"/>
          <w:shd w:val="clear" w:color="auto" w:fill="FFFFFF"/>
        </w:rPr>
        <w:lastRenderedPageBreak/>
        <w:t>Уважаемые родители! Надеемся, что информация, полученная в ходе собрания, будет вам полезна!</w:t>
      </w:r>
    </w:p>
    <w:p w:rsidR="00F14C4C" w:rsidRPr="00F14C4C" w:rsidRDefault="00F14C4C" w:rsidP="00E61840">
      <w:pPr>
        <w:shd w:val="clear" w:color="auto" w:fill="FFFFFF"/>
        <w:spacing w:line="240" w:lineRule="auto"/>
        <w:ind w:firstLine="709"/>
        <w:rPr>
          <w:rFonts w:ascii="Tahoma" w:eastAsia="Times New Roman" w:hAnsi="Tahoma" w:cs="Tahoma"/>
          <w:color w:val="111111"/>
          <w:sz w:val="16"/>
          <w:szCs w:val="16"/>
        </w:rPr>
      </w:pPr>
      <w:r w:rsidRPr="00F14C4C">
        <w:rPr>
          <w:rFonts w:ascii="Times New Roman" w:eastAsia="Times New Roman" w:hAnsi="Times New Roman" w:cs="Times New Roman"/>
          <w:color w:val="000000"/>
          <w:sz w:val="28"/>
          <w:szCs w:val="28"/>
          <w:shd w:val="clear" w:color="auto" w:fill="FFFFFF"/>
        </w:rPr>
        <w:t>Если у Вас остались интересующие вопросы, вы можете обратиться к </w:t>
      </w:r>
      <w:r w:rsidR="00D06848">
        <w:rPr>
          <w:rFonts w:ascii="Times New Roman" w:eastAsia="Times New Roman" w:hAnsi="Times New Roman" w:cs="Times New Roman"/>
          <w:color w:val="000000"/>
          <w:sz w:val="28"/>
          <w:szCs w:val="28"/>
          <w:shd w:val="clear" w:color="auto" w:fill="FFFFFF"/>
        </w:rPr>
        <w:t>педагогам</w:t>
      </w:r>
      <w:r w:rsidR="00D06848" w:rsidRPr="00F14C4C">
        <w:rPr>
          <w:rFonts w:ascii="Times New Roman" w:eastAsia="Times New Roman" w:hAnsi="Times New Roman" w:cs="Times New Roman"/>
          <w:color w:val="000000"/>
          <w:sz w:val="28"/>
          <w:szCs w:val="28"/>
          <w:shd w:val="clear" w:color="auto" w:fill="FFFFFF"/>
        </w:rPr>
        <w:t xml:space="preserve"> </w:t>
      </w:r>
      <w:r w:rsidRPr="00F14C4C">
        <w:rPr>
          <w:rFonts w:ascii="Times New Roman" w:eastAsia="Times New Roman" w:hAnsi="Times New Roman" w:cs="Times New Roman"/>
          <w:color w:val="000000"/>
          <w:sz w:val="28"/>
          <w:szCs w:val="28"/>
          <w:shd w:val="clear" w:color="auto" w:fill="FFFFFF"/>
        </w:rPr>
        <w:t>по телефону, будем рады ответить.</w:t>
      </w:r>
    </w:p>
    <w:p w:rsidR="00807949" w:rsidRDefault="00807949" w:rsidP="00E61840">
      <w:bookmarkStart w:id="0" w:name="_GoBack"/>
      <w:bookmarkEnd w:id="0"/>
    </w:p>
    <w:sectPr w:rsidR="00807949" w:rsidSect="00807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E00EA"/>
    <w:multiLevelType w:val="multilevel"/>
    <w:tmpl w:val="58A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20E41"/>
    <w:multiLevelType w:val="multilevel"/>
    <w:tmpl w:val="22F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useFELayout/>
    <w:compatSetting w:name="compatibilityMode" w:uri="http://schemas.microsoft.com/office/word" w:val="12"/>
  </w:compat>
  <w:rsids>
    <w:rsidRoot w:val="00F14C4C"/>
    <w:rsid w:val="00021E82"/>
    <w:rsid w:val="00807949"/>
    <w:rsid w:val="008B2099"/>
    <w:rsid w:val="00BD5757"/>
    <w:rsid w:val="00CA4633"/>
    <w:rsid w:val="00D06848"/>
    <w:rsid w:val="00D8660C"/>
    <w:rsid w:val="00E61840"/>
    <w:rsid w:val="00F1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192"/>
  <w15:docId w15:val="{5B40EB58-774E-43E7-9F0B-9F8F4099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6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2648</Words>
  <Characters>15097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мы</cp:lastModifiedBy>
  <cp:revision>6</cp:revision>
  <dcterms:created xsi:type="dcterms:W3CDTF">2020-07-29T06:33:00Z</dcterms:created>
  <dcterms:modified xsi:type="dcterms:W3CDTF">2020-07-29T13:59:00Z</dcterms:modified>
</cp:coreProperties>
</file>