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48" w:rsidRDefault="00841648" w:rsidP="0025541C">
      <w:pPr>
        <w:spacing w:line="360" w:lineRule="auto"/>
        <w:jc w:val="center"/>
        <w:rPr>
          <w:rFonts w:ascii="Arial Black" w:hAnsi="Arial Black"/>
          <w:b/>
          <w:sz w:val="26"/>
          <w:szCs w:val="26"/>
        </w:rPr>
      </w:pPr>
    </w:p>
    <w:tbl>
      <w:tblPr>
        <w:tblpPr w:leftFromText="180" w:rightFromText="180" w:vertAnchor="text" w:horzAnchor="margin" w:tblpX="-552" w:tblpY="8"/>
        <w:tblW w:w="9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4393"/>
      </w:tblGrid>
      <w:tr w:rsidR="00E6110A" w:rsidRPr="003871D3" w:rsidTr="00107280">
        <w:trPr>
          <w:trHeight w:val="1270"/>
        </w:trPr>
        <w:tc>
          <w:tcPr>
            <w:tcW w:w="5544" w:type="dxa"/>
            <w:vAlign w:val="center"/>
            <w:hideMark/>
          </w:tcPr>
          <w:p w:rsidR="00E6110A" w:rsidRPr="003871D3" w:rsidRDefault="00E6110A" w:rsidP="00E6110A">
            <w:r w:rsidRPr="003871D3">
              <w:rPr>
                <w:b/>
                <w:bCs/>
                <w:sz w:val="22"/>
                <w:szCs w:val="22"/>
              </w:rPr>
              <w:t>СОГЛАСОВАНО:</w:t>
            </w:r>
          </w:p>
          <w:p w:rsidR="00E6110A" w:rsidRPr="003871D3" w:rsidRDefault="00E6110A" w:rsidP="00E6110A">
            <w:r w:rsidRPr="003871D3">
              <w:rPr>
                <w:color w:val="000000"/>
              </w:rPr>
              <w:t>Заведующий ИМЦ</w:t>
            </w:r>
          </w:p>
          <w:p w:rsidR="00E6110A" w:rsidRPr="003871D3" w:rsidRDefault="00E6110A" w:rsidP="00E6110A">
            <w:r w:rsidRPr="003871D3">
              <w:rPr>
                <w:sz w:val="22"/>
                <w:szCs w:val="22"/>
              </w:rPr>
              <w:t>_________________ Куценко С.Н.</w:t>
            </w:r>
          </w:p>
          <w:p w:rsidR="00E6110A" w:rsidRPr="003871D3" w:rsidRDefault="00E6110A" w:rsidP="00E6110A">
            <w:r w:rsidRPr="003871D3">
              <w:rPr>
                <w:sz w:val="22"/>
                <w:szCs w:val="22"/>
              </w:rPr>
              <w:t>«___»_______________20_</w:t>
            </w:r>
            <w:r w:rsidR="004B4FC0">
              <w:rPr>
                <w:sz w:val="22"/>
                <w:szCs w:val="22"/>
              </w:rPr>
              <w:t>_</w:t>
            </w:r>
            <w:r w:rsidRPr="003871D3">
              <w:rPr>
                <w:sz w:val="22"/>
                <w:szCs w:val="22"/>
              </w:rPr>
              <w:t>_г.</w:t>
            </w:r>
          </w:p>
        </w:tc>
        <w:tc>
          <w:tcPr>
            <w:tcW w:w="4393" w:type="dxa"/>
            <w:vAlign w:val="center"/>
            <w:hideMark/>
          </w:tcPr>
          <w:p w:rsidR="00E6110A" w:rsidRPr="003871D3" w:rsidRDefault="00E6110A" w:rsidP="00E6110A">
            <w:r w:rsidRPr="003871D3">
              <w:rPr>
                <w:b/>
                <w:bCs/>
                <w:sz w:val="22"/>
                <w:szCs w:val="22"/>
              </w:rPr>
              <w:t>УТВЕРЖДЕНО:</w:t>
            </w:r>
          </w:p>
          <w:p w:rsidR="00E6110A" w:rsidRPr="003871D3" w:rsidRDefault="00E6110A" w:rsidP="00E6110A">
            <w:r w:rsidRPr="003871D3">
              <w:rPr>
                <w:sz w:val="22"/>
                <w:szCs w:val="22"/>
              </w:rPr>
              <w:t>на методическо</w:t>
            </w:r>
            <w:r>
              <w:rPr>
                <w:sz w:val="22"/>
                <w:szCs w:val="22"/>
              </w:rPr>
              <w:t>м объединении воспитателей юж</w:t>
            </w:r>
            <w:r w:rsidRPr="003871D3">
              <w:rPr>
                <w:sz w:val="22"/>
                <w:szCs w:val="22"/>
              </w:rPr>
              <w:t>ного района</w:t>
            </w:r>
            <w:r w:rsidR="00FB3277">
              <w:rPr>
                <w:sz w:val="22"/>
                <w:szCs w:val="22"/>
              </w:rPr>
              <w:t xml:space="preserve"> </w:t>
            </w:r>
            <w:r w:rsidRPr="003871D3">
              <w:rPr>
                <w:sz w:val="22"/>
                <w:szCs w:val="22"/>
              </w:rPr>
              <w:t>протокол №1</w:t>
            </w:r>
          </w:p>
          <w:p w:rsidR="00E6110A" w:rsidRPr="003871D3" w:rsidRDefault="00E6110A" w:rsidP="00FB3277">
            <w:r w:rsidRPr="003871D3">
              <w:rPr>
                <w:sz w:val="22"/>
                <w:szCs w:val="22"/>
              </w:rPr>
              <w:t>«</w:t>
            </w:r>
            <w:r w:rsidR="004B4FC0">
              <w:rPr>
                <w:sz w:val="22"/>
                <w:szCs w:val="22"/>
              </w:rPr>
              <w:t>__</w:t>
            </w:r>
            <w:r w:rsidRPr="003871D3">
              <w:rPr>
                <w:sz w:val="22"/>
                <w:szCs w:val="22"/>
              </w:rPr>
              <w:t xml:space="preserve">» </w:t>
            </w:r>
            <w:r w:rsidR="004B4FC0">
              <w:rPr>
                <w:sz w:val="22"/>
                <w:szCs w:val="22"/>
              </w:rPr>
              <w:t>______</w:t>
            </w:r>
            <w:r w:rsidRPr="003871D3">
              <w:rPr>
                <w:sz w:val="22"/>
                <w:szCs w:val="22"/>
              </w:rPr>
              <w:t xml:space="preserve"> 201</w:t>
            </w:r>
            <w:r w:rsidR="00FB3277">
              <w:rPr>
                <w:sz w:val="22"/>
                <w:szCs w:val="22"/>
              </w:rPr>
              <w:t xml:space="preserve">8 </w:t>
            </w:r>
            <w:r w:rsidRPr="003871D3">
              <w:rPr>
                <w:sz w:val="22"/>
                <w:szCs w:val="22"/>
              </w:rPr>
              <w:t>г.</w:t>
            </w:r>
          </w:p>
        </w:tc>
      </w:tr>
    </w:tbl>
    <w:p w:rsidR="00451046" w:rsidRDefault="00451046" w:rsidP="0025541C">
      <w:pPr>
        <w:spacing w:line="360" w:lineRule="auto"/>
        <w:jc w:val="center"/>
        <w:rPr>
          <w:rFonts w:ascii="Arial Black" w:hAnsi="Arial Black"/>
          <w:b/>
          <w:sz w:val="26"/>
          <w:szCs w:val="26"/>
        </w:rPr>
      </w:pPr>
    </w:p>
    <w:p w:rsidR="00602B7F" w:rsidRDefault="00602B7F" w:rsidP="0025541C">
      <w:pPr>
        <w:spacing w:line="360" w:lineRule="auto"/>
        <w:jc w:val="center"/>
        <w:rPr>
          <w:rFonts w:ascii="Arial Black" w:hAnsi="Arial Black"/>
          <w:b/>
          <w:sz w:val="32"/>
          <w:szCs w:val="26"/>
        </w:rPr>
      </w:pPr>
    </w:p>
    <w:p w:rsidR="00602B7F" w:rsidRDefault="00602B7F" w:rsidP="00E6110A">
      <w:pPr>
        <w:spacing w:line="360" w:lineRule="auto"/>
        <w:rPr>
          <w:rFonts w:ascii="Arial Black" w:hAnsi="Arial Black"/>
          <w:b/>
          <w:sz w:val="32"/>
          <w:szCs w:val="26"/>
        </w:rPr>
      </w:pPr>
    </w:p>
    <w:p w:rsidR="00602B7F" w:rsidRDefault="00602B7F" w:rsidP="0025541C">
      <w:pPr>
        <w:spacing w:line="360" w:lineRule="auto"/>
        <w:jc w:val="center"/>
        <w:rPr>
          <w:rFonts w:ascii="Arial Black" w:hAnsi="Arial Black"/>
          <w:b/>
          <w:sz w:val="32"/>
          <w:szCs w:val="26"/>
        </w:rPr>
      </w:pPr>
    </w:p>
    <w:p w:rsidR="00E6110A" w:rsidRPr="003871D3" w:rsidRDefault="00E6110A" w:rsidP="00E6110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871D3">
        <w:rPr>
          <w:b/>
          <w:bCs/>
          <w:color w:val="000000"/>
        </w:rPr>
        <w:t>ПЛАН РАБОТЫ</w:t>
      </w:r>
    </w:p>
    <w:p w:rsidR="00E6110A" w:rsidRPr="003871D3" w:rsidRDefault="0011144D" w:rsidP="00E6110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МУНИЦИПАЛЬНОГО</w:t>
      </w:r>
      <w:r w:rsidR="00E6110A" w:rsidRPr="003871D3">
        <w:rPr>
          <w:b/>
          <w:bCs/>
          <w:color w:val="000000"/>
        </w:rPr>
        <w:t xml:space="preserve"> МЕТОДИЧЕСКОГО ОБЪЕДИНЕНИЯ</w:t>
      </w:r>
    </w:p>
    <w:p w:rsidR="00E6110A" w:rsidRPr="003871D3" w:rsidRDefault="00E6110A" w:rsidP="00E6110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871D3">
        <w:rPr>
          <w:b/>
          <w:bCs/>
          <w:color w:val="000000"/>
        </w:rPr>
        <w:t xml:space="preserve">ВОСПИТАТЕЛЕЙ </w:t>
      </w:r>
      <w:r w:rsidR="004B0A3E" w:rsidRPr="004B0A3E">
        <w:rPr>
          <w:b/>
          <w:bCs/>
          <w:color w:val="000000"/>
        </w:rPr>
        <w:t>ЮЖНОГО</w:t>
      </w:r>
      <w:r w:rsidRPr="003871D3">
        <w:rPr>
          <w:b/>
          <w:bCs/>
          <w:color w:val="000000"/>
        </w:rPr>
        <w:t xml:space="preserve"> РАЙОНА</w:t>
      </w:r>
    </w:p>
    <w:p w:rsidR="00E6110A" w:rsidRPr="003871D3" w:rsidRDefault="007C187E" w:rsidP="00E6110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НА 201</w:t>
      </w:r>
      <w:r w:rsidR="00083671">
        <w:rPr>
          <w:b/>
          <w:bCs/>
          <w:color w:val="000000"/>
        </w:rPr>
        <w:t>8</w:t>
      </w:r>
      <w:r w:rsidR="00E6110A" w:rsidRPr="003871D3">
        <w:rPr>
          <w:b/>
          <w:bCs/>
          <w:color w:val="000000"/>
        </w:rPr>
        <w:t>-201</w:t>
      </w:r>
      <w:r w:rsidR="00083671">
        <w:rPr>
          <w:b/>
          <w:bCs/>
          <w:color w:val="000000"/>
        </w:rPr>
        <w:t>9</w:t>
      </w:r>
      <w:r w:rsidR="00E6110A" w:rsidRPr="003871D3">
        <w:rPr>
          <w:b/>
          <w:bCs/>
          <w:color w:val="000000"/>
        </w:rPr>
        <w:t xml:space="preserve"> УЧЕБНЫЙ ГОД</w:t>
      </w:r>
    </w:p>
    <w:p w:rsidR="00E6110A" w:rsidRPr="003871D3" w:rsidRDefault="00E6110A" w:rsidP="00E6110A">
      <w:pPr>
        <w:shd w:val="clear" w:color="auto" w:fill="FFFFFF"/>
        <w:ind w:left="4253"/>
        <w:jc w:val="both"/>
        <w:rPr>
          <w:color w:val="000000"/>
        </w:rPr>
      </w:pPr>
      <w:r w:rsidRPr="003871D3">
        <w:rPr>
          <w:b/>
          <w:bCs/>
          <w:color w:val="000000"/>
        </w:rPr>
        <w:t xml:space="preserve">Руководители </w:t>
      </w:r>
      <w:proofErr w:type="gramStart"/>
      <w:r w:rsidR="00E159C0">
        <w:rPr>
          <w:b/>
          <w:bCs/>
          <w:color w:val="000000"/>
        </w:rPr>
        <w:t>муниципального</w:t>
      </w:r>
      <w:proofErr w:type="gramEnd"/>
    </w:p>
    <w:p w:rsidR="00E6110A" w:rsidRPr="003871D3" w:rsidRDefault="00E6110A" w:rsidP="00E6110A">
      <w:pPr>
        <w:shd w:val="clear" w:color="auto" w:fill="FFFFFF"/>
        <w:ind w:left="4253"/>
        <w:jc w:val="both"/>
        <w:rPr>
          <w:color w:val="000000"/>
        </w:rPr>
      </w:pPr>
      <w:r w:rsidRPr="003871D3">
        <w:rPr>
          <w:b/>
          <w:bCs/>
          <w:color w:val="000000"/>
        </w:rPr>
        <w:t>методического объединения</w:t>
      </w:r>
    </w:p>
    <w:p w:rsidR="00E6110A" w:rsidRPr="003871D3" w:rsidRDefault="00E6110A" w:rsidP="00E6110A">
      <w:pPr>
        <w:shd w:val="clear" w:color="auto" w:fill="FFFFFF"/>
        <w:ind w:left="4253"/>
        <w:jc w:val="both"/>
        <w:rPr>
          <w:color w:val="000000"/>
        </w:rPr>
      </w:pPr>
      <w:r>
        <w:rPr>
          <w:b/>
          <w:bCs/>
          <w:color w:val="000000"/>
        </w:rPr>
        <w:t>воспитателей юж</w:t>
      </w:r>
      <w:r w:rsidRPr="003871D3">
        <w:rPr>
          <w:b/>
          <w:bCs/>
          <w:color w:val="000000"/>
        </w:rPr>
        <w:t>ного района:</w:t>
      </w:r>
    </w:p>
    <w:p w:rsidR="00E6110A" w:rsidRPr="007612B1" w:rsidRDefault="00E6110A" w:rsidP="00E6110A">
      <w:pPr>
        <w:shd w:val="clear" w:color="auto" w:fill="FFFFFF"/>
        <w:spacing w:before="100" w:beforeAutospacing="1" w:after="100" w:afterAutospacing="1"/>
        <w:ind w:left="4253"/>
        <w:jc w:val="both"/>
      </w:pPr>
      <w:r>
        <w:rPr>
          <w:b/>
          <w:bCs/>
          <w:color w:val="000000"/>
        </w:rPr>
        <w:t>Саган Лариса Александровна</w:t>
      </w:r>
      <w:r w:rsidRPr="003871D3">
        <w:rPr>
          <w:b/>
          <w:bCs/>
          <w:color w:val="000000"/>
        </w:rPr>
        <w:t>, заместитель заве</w:t>
      </w:r>
      <w:r w:rsidR="004B4FC0">
        <w:rPr>
          <w:b/>
          <w:bCs/>
          <w:color w:val="000000"/>
        </w:rPr>
        <w:t xml:space="preserve">дующего по </w:t>
      </w:r>
      <w:r w:rsidR="004B4FC0" w:rsidRPr="007612B1">
        <w:rPr>
          <w:b/>
          <w:bCs/>
        </w:rPr>
        <w:t>воспитательной и мето</w:t>
      </w:r>
      <w:r w:rsidRPr="007612B1">
        <w:rPr>
          <w:b/>
          <w:bCs/>
        </w:rPr>
        <w:t>дической работе МБДОУ Детский сад</w:t>
      </w:r>
      <w:r w:rsidR="0038116E" w:rsidRPr="007612B1">
        <w:rPr>
          <w:b/>
          <w:bCs/>
        </w:rPr>
        <w:t xml:space="preserve"> присмотра и оздоровления №46 «Светлячок»</w:t>
      </w:r>
      <w:r w:rsidRPr="007612B1">
        <w:rPr>
          <w:b/>
          <w:bCs/>
        </w:rPr>
        <w:t>;</w:t>
      </w:r>
    </w:p>
    <w:p w:rsidR="00E6110A" w:rsidRPr="003871D3" w:rsidRDefault="00E6110A" w:rsidP="00E6110A">
      <w:pPr>
        <w:shd w:val="clear" w:color="auto" w:fill="FFFFFF"/>
        <w:spacing w:before="100" w:beforeAutospacing="1" w:after="100" w:afterAutospacing="1"/>
        <w:ind w:left="4253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Быстрянцева</w:t>
      </w:r>
      <w:proofErr w:type="spellEnd"/>
      <w:r>
        <w:rPr>
          <w:b/>
          <w:bCs/>
          <w:color w:val="000000"/>
        </w:rPr>
        <w:t xml:space="preserve"> Елена Викторовна</w:t>
      </w:r>
      <w:r w:rsidRPr="003871D3">
        <w:rPr>
          <w:b/>
          <w:bCs/>
          <w:color w:val="000000"/>
        </w:rPr>
        <w:t>, заместитель заведующего по воспитательной и методической работе МБДОУ «</w:t>
      </w:r>
      <w:r w:rsidR="004B4FC0">
        <w:rPr>
          <w:b/>
          <w:bCs/>
          <w:color w:val="000000"/>
        </w:rPr>
        <w:t xml:space="preserve">Центр развития ребёнка – детский сад </w:t>
      </w:r>
      <w:r>
        <w:rPr>
          <w:b/>
          <w:bCs/>
          <w:color w:val="000000"/>
        </w:rPr>
        <w:t>№57 «Аленушка</w:t>
      </w:r>
      <w:r w:rsidRPr="003871D3">
        <w:rPr>
          <w:b/>
          <w:bCs/>
          <w:color w:val="000000"/>
        </w:rPr>
        <w:t>»</w:t>
      </w:r>
      <w:r w:rsidR="00FB3277">
        <w:rPr>
          <w:b/>
          <w:bCs/>
          <w:color w:val="000000"/>
        </w:rPr>
        <w:t xml:space="preserve"> города Рубцовска</w:t>
      </w:r>
      <w:r w:rsidRPr="003871D3">
        <w:rPr>
          <w:b/>
          <w:bCs/>
          <w:color w:val="000000"/>
        </w:rPr>
        <w:t>.</w:t>
      </w:r>
    </w:p>
    <w:p w:rsidR="00E6110A" w:rsidRPr="003871D3" w:rsidRDefault="00E6110A" w:rsidP="00E6110A">
      <w:pPr>
        <w:shd w:val="clear" w:color="auto" w:fill="FFFFFF"/>
        <w:spacing w:before="100" w:beforeAutospacing="1" w:after="100" w:afterAutospacing="1"/>
        <w:ind w:left="4253"/>
        <w:jc w:val="both"/>
        <w:rPr>
          <w:b/>
          <w:bCs/>
          <w:color w:val="000000"/>
        </w:rPr>
      </w:pPr>
      <w:r w:rsidRPr="003871D3">
        <w:rPr>
          <w:b/>
          <w:bCs/>
          <w:color w:val="000000"/>
        </w:rPr>
        <w:t xml:space="preserve">Даты проведения МО: </w:t>
      </w:r>
      <w:r w:rsidR="004B4FC0">
        <w:rPr>
          <w:b/>
          <w:bCs/>
          <w:color w:val="000000"/>
        </w:rPr>
        <w:t>октябрь</w:t>
      </w:r>
      <w:r w:rsidRPr="003871D3">
        <w:rPr>
          <w:b/>
          <w:bCs/>
          <w:color w:val="000000"/>
        </w:rPr>
        <w:t>, феврал</w:t>
      </w:r>
      <w:r w:rsidR="004B4FC0">
        <w:rPr>
          <w:b/>
          <w:bCs/>
          <w:color w:val="000000"/>
        </w:rPr>
        <w:t>ь</w:t>
      </w:r>
      <w:r w:rsidRPr="003871D3">
        <w:rPr>
          <w:color w:val="000000"/>
        </w:rPr>
        <w:t xml:space="preserve">, </w:t>
      </w:r>
      <w:r w:rsidRPr="003871D3">
        <w:rPr>
          <w:b/>
          <w:bCs/>
          <w:color w:val="000000"/>
        </w:rPr>
        <w:t>апрел</w:t>
      </w:r>
      <w:r w:rsidR="004B4FC0">
        <w:rPr>
          <w:b/>
          <w:bCs/>
          <w:color w:val="000000"/>
        </w:rPr>
        <w:t>ь</w:t>
      </w:r>
      <w:r w:rsidRPr="003871D3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май,</w:t>
      </w:r>
      <w:r w:rsidR="00FB3277">
        <w:rPr>
          <w:b/>
          <w:bCs/>
          <w:color w:val="000000"/>
        </w:rPr>
        <w:t xml:space="preserve"> </w:t>
      </w:r>
      <w:r w:rsidRPr="003871D3">
        <w:rPr>
          <w:b/>
          <w:bCs/>
          <w:color w:val="000000"/>
        </w:rPr>
        <w:t>август</w:t>
      </w:r>
    </w:p>
    <w:p w:rsidR="00E6110A" w:rsidRPr="003871D3" w:rsidRDefault="00E6110A" w:rsidP="00E6110A">
      <w:pPr>
        <w:shd w:val="clear" w:color="auto" w:fill="FFFFFF"/>
        <w:spacing w:before="100" w:beforeAutospacing="1" w:after="100" w:afterAutospacing="1"/>
        <w:ind w:left="4253"/>
        <w:jc w:val="both"/>
        <w:rPr>
          <w:b/>
          <w:bCs/>
          <w:color w:val="000000"/>
        </w:rPr>
      </w:pPr>
    </w:p>
    <w:p w:rsidR="00E6110A" w:rsidRDefault="00E6110A" w:rsidP="00E6110A">
      <w:pPr>
        <w:shd w:val="clear" w:color="auto" w:fill="FFFFFF"/>
        <w:spacing w:before="100" w:beforeAutospacing="1" w:after="100" w:afterAutospacing="1"/>
        <w:ind w:left="4253"/>
        <w:jc w:val="both"/>
        <w:rPr>
          <w:color w:val="000000"/>
        </w:rPr>
      </w:pPr>
    </w:p>
    <w:p w:rsidR="00E6110A" w:rsidRPr="003871D3" w:rsidRDefault="00E6110A" w:rsidP="00E6110A">
      <w:pPr>
        <w:shd w:val="clear" w:color="auto" w:fill="FFFFFF"/>
        <w:spacing w:before="100" w:beforeAutospacing="1" w:after="100" w:afterAutospacing="1"/>
        <w:ind w:left="4253"/>
        <w:jc w:val="both"/>
        <w:rPr>
          <w:color w:val="000000"/>
        </w:rPr>
      </w:pPr>
    </w:p>
    <w:p w:rsidR="00E6110A" w:rsidRPr="003871D3" w:rsidRDefault="00E6110A" w:rsidP="00E6110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871D3">
        <w:rPr>
          <w:b/>
          <w:bCs/>
          <w:color w:val="000000"/>
        </w:rPr>
        <w:t>Рубцовск</w:t>
      </w:r>
    </w:p>
    <w:p w:rsidR="000441B4" w:rsidRPr="00E6110A" w:rsidRDefault="00E6110A" w:rsidP="00E6110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871D3">
        <w:rPr>
          <w:b/>
          <w:bCs/>
          <w:color w:val="000000"/>
        </w:rPr>
        <w:t>201</w:t>
      </w:r>
      <w:r w:rsidR="00083671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г</w:t>
      </w:r>
    </w:p>
    <w:p w:rsidR="00E6110A" w:rsidRPr="003871D3" w:rsidRDefault="00E6110A" w:rsidP="00E6110A">
      <w:pPr>
        <w:jc w:val="center"/>
        <w:rPr>
          <w:b/>
          <w:sz w:val="28"/>
          <w:szCs w:val="28"/>
        </w:rPr>
      </w:pPr>
      <w:r w:rsidRPr="003871D3">
        <w:rPr>
          <w:b/>
          <w:sz w:val="28"/>
          <w:szCs w:val="28"/>
        </w:rPr>
        <w:lastRenderedPageBreak/>
        <w:t>План работы</w:t>
      </w:r>
    </w:p>
    <w:p w:rsidR="00E6110A" w:rsidRPr="003871D3" w:rsidRDefault="00E159C0" w:rsidP="00E61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E6110A" w:rsidRPr="003871D3">
        <w:rPr>
          <w:b/>
          <w:sz w:val="28"/>
          <w:szCs w:val="28"/>
        </w:rPr>
        <w:t xml:space="preserve"> методического объединения</w:t>
      </w:r>
    </w:p>
    <w:p w:rsidR="00E6110A" w:rsidRDefault="00E6110A" w:rsidP="00E6110A">
      <w:pPr>
        <w:jc w:val="center"/>
        <w:rPr>
          <w:b/>
          <w:sz w:val="28"/>
          <w:szCs w:val="28"/>
        </w:rPr>
      </w:pPr>
      <w:r w:rsidRPr="003871D3">
        <w:rPr>
          <w:b/>
          <w:sz w:val="28"/>
          <w:szCs w:val="28"/>
        </w:rPr>
        <w:t>воспитателей ДОУ</w:t>
      </w:r>
      <w:r>
        <w:rPr>
          <w:b/>
          <w:sz w:val="28"/>
          <w:szCs w:val="28"/>
        </w:rPr>
        <w:t xml:space="preserve"> города Рубцовска</w:t>
      </w:r>
    </w:p>
    <w:p w:rsidR="00E6110A" w:rsidRDefault="00E6110A" w:rsidP="00E6110A">
      <w:pPr>
        <w:jc w:val="center"/>
        <w:rPr>
          <w:b/>
          <w:sz w:val="28"/>
          <w:szCs w:val="28"/>
        </w:rPr>
      </w:pPr>
      <w:r w:rsidRPr="003871D3">
        <w:rPr>
          <w:b/>
          <w:sz w:val="28"/>
          <w:szCs w:val="28"/>
        </w:rPr>
        <w:t>на 201</w:t>
      </w:r>
      <w:r w:rsidR="00083671">
        <w:rPr>
          <w:b/>
          <w:sz w:val="28"/>
          <w:szCs w:val="28"/>
        </w:rPr>
        <w:t>8</w:t>
      </w:r>
      <w:r w:rsidRPr="003871D3">
        <w:rPr>
          <w:b/>
          <w:sz w:val="28"/>
          <w:szCs w:val="28"/>
        </w:rPr>
        <w:t>- 201</w:t>
      </w:r>
      <w:r w:rsidR="00083671">
        <w:rPr>
          <w:b/>
          <w:sz w:val="28"/>
          <w:szCs w:val="28"/>
        </w:rPr>
        <w:t>9</w:t>
      </w:r>
      <w:r w:rsidR="0003560F">
        <w:rPr>
          <w:b/>
          <w:sz w:val="28"/>
          <w:szCs w:val="28"/>
        </w:rPr>
        <w:t xml:space="preserve"> </w:t>
      </w:r>
      <w:r w:rsidRPr="003871D3">
        <w:rPr>
          <w:b/>
          <w:sz w:val="28"/>
          <w:szCs w:val="28"/>
        </w:rPr>
        <w:t>учебный год</w:t>
      </w:r>
    </w:p>
    <w:p w:rsidR="00687057" w:rsidRPr="003871D3" w:rsidRDefault="00687057" w:rsidP="00E6110A">
      <w:pPr>
        <w:jc w:val="center"/>
        <w:rPr>
          <w:b/>
          <w:sz w:val="28"/>
          <w:szCs w:val="28"/>
        </w:rPr>
      </w:pPr>
    </w:p>
    <w:p w:rsidR="00687057" w:rsidRDefault="00687057" w:rsidP="00E6110A">
      <w:pPr>
        <w:jc w:val="center"/>
        <w:rPr>
          <w:b/>
          <w:sz w:val="28"/>
          <w:szCs w:val="28"/>
        </w:rPr>
      </w:pPr>
    </w:p>
    <w:p w:rsidR="00E159C0" w:rsidRPr="00687057" w:rsidRDefault="00E6110A" w:rsidP="00687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871D3">
        <w:rPr>
          <w:b/>
          <w:sz w:val="28"/>
          <w:szCs w:val="28"/>
        </w:rPr>
        <w:t>ема</w:t>
      </w:r>
      <w:r w:rsidRPr="003871D3">
        <w:rPr>
          <w:sz w:val="28"/>
          <w:szCs w:val="28"/>
        </w:rPr>
        <w:t xml:space="preserve">: </w:t>
      </w:r>
      <w:r w:rsidR="00687057">
        <w:rPr>
          <w:sz w:val="28"/>
          <w:szCs w:val="28"/>
        </w:rPr>
        <w:t>«</w:t>
      </w:r>
      <w:r w:rsidR="0068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Совершенствование </w:t>
      </w:r>
      <w:r w:rsidR="00687057" w:rsidRPr="0068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системы дошкольного образования, направленное на развитие </w:t>
      </w:r>
      <w:r w:rsidR="0068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игровой</w:t>
      </w:r>
      <w:r w:rsidR="00687057" w:rsidRPr="0068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деятел</w:t>
      </w:r>
      <w:r w:rsidR="0068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ьности детей в условиях реализации в</w:t>
      </w:r>
      <w:r w:rsidR="00687057" w:rsidRPr="0068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ФГОС дошкольного образования</w:t>
      </w:r>
      <w:r w:rsidR="00687057" w:rsidRPr="00687057">
        <w:rPr>
          <w:b/>
          <w:bCs/>
          <w:sz w:val="28"/>
          <w:szCs w:val="28"/>
        </w:rPr>
        <w:t>»</w:t>
      </w:r>
    </w:p>
    <w:p w:rsidR="00E6110A" w:rsidRPr="00D00FE6" w:rsidRDefault="00E6110A" w:rsidP="00E6110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175C5">
        <w:rPr>
          <w:b/>
          <w:bCs/>
          <w:i/>
          <w:iCs/>
          <w:color w:val="000000"/>
          <w:sz w:val="28"/>
          <w:szCs w:val="28"/>
        </w:rPr>
        <w:t xml:space="preserve">Цели и задачи работы </w:t>
      </w:r>
      <w:r w:rsidR="00E159C0">
        <w:rPr>
          <w:b/>
          <w:bCs/>
          <w:i/>
          <w:iCs/>
          <w:color w:val="000000"/>
          <w:sz w:val="28"/>
          <w:szCs w:val="28"/>
        </w:rPr>
        <w:t>муниципального</w:t>
      </w:r>
      <w:r w:rsidRPr="004175C5">
        <w:rPr>
          <w:b/>
          <w:bCs/>
          <w:i/>
          <w:iCs/>
          <w:color w:val="000000"/>
          <w:sz w:val="28"/>
          <w:szCs w:val="28"/>
        </w:rPr>
        <w:t>МО на учебный год</w:t>
      </w:r>
    </w:p>
    <w:p w:rsidR="00E6110A" w:rsidRPr="002D4D85" w:rsidRDefault="00E6110A" w:rsidP="00E6110A">
      <w:pPr>
        <w:jc w:val="both"/>
        <w:rPr>
          <w:b/>
          <w:sz w:val="28"/>
          <w:szCs w:val="28"/>
        </w:rPr>
      </w:pPr>
      <w:r w:rsidRPr="002D4D85">
        <w:rPr>
          <w:b/>
          <w:sz w:val="28"/>
          <w:szCs w:val="28"/>
        </w:rPr>
        <w:t>Це</w:t>
      </w:r>
      <w:r w:rsidR="00482060" w:rsidRPr="002D4D85">
        <w:rPr>
          <w:b/>
          <w:sz w:val="28"/>
          <w:szCs w:val="28"/>
        </w:rPr>
        <w:t>л</w:t>
      </w:r>
      <w:r w:rsidRPr="002D4D85">
        <w:rPr>
          <w:b/>
          <w:sz w:val="28"/>
          <w:szCs w:val="28"/>
        </w:rPr>
        <w:t>ь:</w:t>
      </w:r>
    </w:p>
    <w:p w:rsidR="00E6110A" w:rsidRPr="002D4D85" w:rsidRDefault="002D4D85" w:rsidP="00E6110A">
      <w:pPr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2D4D85">
        <w:rPr>
          <w:rFonts w:ascii="Cambria" w:eastAsia="Calibri" w:hAnsi="Cambria"/>
          <w:sz w:val="28"/>
          <w:szCs w:val="28"/>
          <w:lang w:eastAsia="en-US"/>
        </w:rPr>
        <w:t>Совершенствовать работу по повышению профессиональной компетен</w:t>
      </w:r>
      <w:r w:rsidR="00EC2FA8">
        <w:rPr>
          <w:rFonts w:ascii="Cambria" w:eastAsia="Calibri" w:hAnsi="Cambria"/>
          <w:sz w:val="28"/>
          <w:szCs w:val="28"/>
          <w:lang w:eastAsia="en-US"/>
        </w:rPr>
        <w:t>тности</w:t>
      </w:r>
      <w:r w:rsidRPr="002D4D85">
        <w:rPr>
          <w:rFonts w:ascii="Cambria" w:eastAsia="Calibri" w:hAnsi="Cambria"/>
          <w:sz w:val="28"/>
          <w:szCs w:val="28"/>
          <w:lang w:eastAsia="en-US"/>
        </w:rPr>
        <w:t xml:space="preserve"> педагогических работников для обеспечения эффективности и качества дошкольного образования</w:t>
      </w:r>
      <w:r w:rsidR="00E6110A" w:rsidRPr="002D4D85">
        <w:rPr>
          <w:rFonts w:ascii="Cambria" w:eastAsia="Calibri" w:hAnsi="Cambria"/>
          <w:sz w:val="28"/>
          <w:szCs w:val="28"/>
          <w:lang w:eastAsia="en-US"/>
        </w:rPr>
        <w:t xml:space="preserve">. </w:t>
      </w:r>
    </w:p>
    <w:p w:rsidR="00E6110A" w:rsidRPr="002770AB" w:rsidRDefault="00E6110A" w:rsidP="002770AB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iCs/>
          <w:color w:val="FF0000"/>
        </w:rPr>
      </w:pPr>
    </w:p>
    <w:p w:rsidR="00E6110A" w:rsidRPr="003871D3" w:rsidRDefault="00E6110A" w:rsidP="00E6110A">
      <w:pPr>
        <w:jc w:val="both"/>
        <w:rPr>
          <w:b/>
          <w:sz w:val="28"/>
          <w:szCs w:val="28"/>
        </w:rPr>
      </w:pPr>
      <w:r w:rsidRPr="003871D3">
        <w:rPr>
          <w:b/>
          <w:sz w:val="28"/>
          <w:szCs w:val="28"/>
        </w:rPr>
        <w:t>Задачи:</w:t>
      </w:r>
    </w:p>
    <w:p w:rsidR="00E6110A" w:rsidRPr="003871D3" w:rsidRDefault="00E6110A" w:rsidP="00E6110A">
      <w:pPr>
        <w:jc w:val="both"/>
        <w:rPr>
          <w:rFonts w:eastAsia="Calibri"/>
          <w:sz w:val="28"/>
          <w:szCs w:val="28"/>
          <w:lang w:eastAsia="en-US"/>
        </w:rPr>
      </w:pPr>
      <w:r w:rsidRPr="003871D3">
        <w:rPr>
          <w:sz w:val="28"/>
          <w:szCs w:val="28"/>
        </w:rPr>
        <w:t>1.</w:t>
      </w:r>
      <w:r w:rsidR="005F01FA">
        <w:rPr>
          <w:rFonts w:eastAsia="Calibri"/>
          <w:sz w:val="28"/>
          <w:szCs w:val="28"/>
          <w:lang w:eastAsia="en-US"/>
        </w:rPr>
        <w:t>Продолжать с</w:t>
      </w:r>
      <w:r w:rsidRPr="003871D3">
        <w:rPr>
          <w:rFonts w:eastAsia="Calibri"/>
          <w:sz w:val="28"/>
          <w:szCs w:val="28"/>
          <w:lang w:eastAsia="en-US"/>
        </w:rPr>
        <w:t>озда</w:t>
      </w:r>
      <w:r w:rsidR="002D4D85">
        <w:rPr>
          <w:rFonts w:eastAsia="Calibri"/>
          <w:sz w:val="28"/>
          <w:szCs w:val="28"/>
          <w:lang w:eastAsia="en-US"/>
        </w:rPr>
        <w:t>вать</w:t>
      </w:r>
      <w:r w:rsidRPr="003871D3">
        <w:rPr>
          <w:rFonts w:eastAsia="Calibri"/>
          <w:sz w:val="28"/>
          <w:szCs w:val="28"/>
          <w:lang w:eastAsia="en-US"/>
        </w:rPr>
        <w:t xml:space="preserve"> услови</w:t>
      </w:r>
      <w:r w:rsidR="002D4D85">
        <w:rPr>
          <w:rFonts w:eastAsia="Calibri"/>
          <w:sz w:val="28"/>
          <w:szCs w:val="28"/>
          <w:lang w:eastAsia="en-US"/>
        </w:rPr>
        <w:t>я</w:t>
      </w:r>
      <w:r w:rsidRPr="003871D3">
        <w:rPr>
          <w:rFonts w:eastAsia="Calibri"/>
          <w:sz w:val="28"/>
          <w:szCs w:val="28"/>
          <w:lang w:eastAsia="en-US"/>
        </w:rPr>
        <w:t xml:space="preserve"> для организации и осуществления повышения квалификации педагогов через  изучение нормативно-правовых и методических документов в области социально-коммуникативного развития детей дошкольного возраста.</w:t>
      </w:r>
    </w:p>
    <w:p w:rsidR="00E6110A" w:rsidRPr="002D4D85" w:rsidRDefault="00E6110A" w:rsidP="00E6110A">
      <w:pPr>
        <w:jc w:val="both"/>
        <w:rPr>
          <w:rFonts w:eastAsia="Calibri"/>
          <w:sz w:val="28"/>
          <w:szCs w:val="28"/>
          <w:lang w:eastAsia="en-US"/>
        </w:rPr>
      </w:pPr>
      <w:r w:rsidRPr="002D4D85">
        <w:rPr>
          <w:rFonts w:eastAsia="Calibri"/>
          <w:sz w:val="28"/>
          <w:szCs w:val="28"/>
          <w:lang w:eastAsia="en-US"/>
        </w:rPr>
        <w:t>2</w:t>
      </w:r>
      <w:r w:rsidRPr="002D4D85">
        <w:rPr>
          <w:rFonts w:eastAsia="Calibri"/>
          <w:b/>
          <w:sz w:val="28"/>
          <w:szCs w:val="28"/>
          <w:lang w:eastAsia="en-US"/>
        </w:rPr>
        <w:t xml:space="preserve">.  </w:t>
      </w:r>
      <w:r w:rsidR="005F01FA" w:rsidRPr="005F01FA">
        <w:rPr>
          <w:sz w:val="28"/>
          <w:szCs w:val="28"/>
          <w:shd w:val="clear" w:color="auto" w:fill="FFFFFF"/>
        </w:rPr>
        <w:t>Способствовать творческому поиску и обогащению опыта работы педагогов по игровой деятельности</w:t>
      </w:r>
      <w:r w:rsidR="005F01FA" w:rsidRPr="002770AB">
        <w:rPr>
          <w:color w:val="FF0000"/>
          <w:shd w:val="clear" w:color="auto" w:fill="FFFFFF"/>
        </w:rPr>
        <w:t>.</w:t>
      </w:r>
    </w:p>
    <w:p w:rsidR="005F01FA" w:rsidRDefault="00E6110A" w:rsidP="002770A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871D3">
        <w:rPr>
          <w:rFonts w:eastAsia="Calibri"/>
          <w:sz w:val="28"/>
          <w:szCs w:val="28"/>
          <w:lang w:eastAsia="en-US"/>
        </w:rPr>
        <w:t>.</w:t>
      </w:r>
    </w:p>
    <w:p w:rsidR="005F01FA" w:rsidRDefault="005F01FA" w:rsidP="002770AB">
      <w:pPr>
        <w:jc w:val="both"/>
        <w:rPr>
          <w:rFonts w:eastAsia="Calibri"/>
          <w:sz w:val="28"/>
          <w:szCs w:val="28"/>
          <w:lang w:eastAsia="en-US"/>
        </w:rPr>
      </w:pPr>
    </w:p>
    <w:p w:rsidR="007721EF" w:rsidRPr="005F01FA" w:rsidRDefault="007721EF" w:rsidP="002770AB">
      <w:pPr>
        <w:jc w:val="both"/>
        <w:rPr>
          <w:sz w:val="28"/>
          <w:szCs w:val="28"/>
        </w:rPr>
      </w:pPr>
      <w:r w:rsidRPr="00F13F7D">
        <w:rPr>
          <w:b/>
          <w:sz w:val="26"/>
          <w:szCs w:val="26"/>
        </w:rPr>
        <w:t>Участники</w:t>
      </w:r>
      <w:proofErr w:type="gramStart"/>
      <w:r w:rsidRPr="00F13F7D">
        <w:rPr>
          <w:b/>
          <w:sz w:val="26"/>
          <w:szCs w:val="26"/>
        </w:rPr>
        <w:t>:</w:t>
      </w:r>
      <w:r w:rsidRPr="005F01FA">
        <w:rPr>
          <w:sz w:val="28"/>
          <w:szCs w:val="28"/>
        </w:rPr>
        <w:t>в</w:t>
      </w:r>
      <w:proofErr w:type="gramEnd"/>
      <w:r w:rsidRPr="005F01FA">
        <w:rPr>
          <w:sz w:val="28"/>
          <w:szCs w:val="28"/>
        </w:rPr>
        <w:t xml:space="preserve">оспитатели дошкольных образовательных учреждений № </w:t>
      </w:r>
      <w:r w:rsidR="00482060" w:rsidRPr="005F01FA">
        <w:rPr>
          <w:sz w:val="28"/>
          <w:szCs w:val="28"/>
        </w:rPr>
        <w:t xml:space="preserve">1, </w:t>
      </w:r>
      <w:r w:rsidR="00212198">
        <w:rPr>
          <w:sz w:val="28"/>
          <w:szCs w:val="28"/>
        </w:rPr>
        <w:t>6,</w:t>
      </w:r>
      <w:r w:rsidR="00646182" w:rsidRPr="005F01FA">
        <w:rPr>
          <w:sz w:val="28"/>
          <w:szCs w:val="28"/>
        </w:rPr>
        <w:t>7,</w:t>
      </w:r>
      <w:r w:rsidR="00212198">
        <w:rPr>
          <w:sz w:val="28"/>
          <w:szCs w:val="28"/>
        </w:rPr>
        <w:t>8,</w:t>
      </w:r>
      <w:r w:rsidR="00646182" w:rsidRPr="005F01FA">
        <w:rPr>
          <w:sz w:val="28"/>
          <w:szCs w:val="28"/>
        </w:rPr>
        <w:t xml:space="preserve"> 12, </w:t>
      </w:r>
      <w:r w:rsidR="00212198">
        <w:rPr>
          <w:sz w:val="28"/>
          <w:szCs w:val="28"/>
        </w:rPr>
        <w:t>19,30,</w:t>
      </w:r>
      <w:r w:rsidR="004C7476">
        <w:rPr>
          <w:sz w:val="28"/>
          <w:szCs w:val="28"/>
        </w:rPr>
        <w:t>46</w:t>
      </w:r>
      <w:r w:rsidRPr="005F01FA">
        <w:rPr>
          <w:sz w:val="28"/>
          <w:szCs w:val="28"/>
        </w:rPr>
        <w:t>,</w:t>
      </w:r>
      <w:r w:rsidR="00212198">
        <w:rPr>
          <w:sz w:val="28"/>
          <w:szCs w:val="28"/>
        </w:rPr>
        <w:t>32,36,37,38,</w:t>
      </w:r>
      <w:r w:rsidRPr="005F01FA">
        <w:rPr>
          <w:sz w:val="28"/>
          <w:szCs w:val="28"/>
        </w:rPr>
        <w:t xml:space="preserve"> 41, 10, 45,</w:t>
      </w:r>
      <w:r w:rsidR="00482060" w:rsidRPr="005F01FA">
        <w:rPr>
          <w:sz w:val="28"/>
          <w:szCs w:val="28"/>
        </w:rPr>
        <w:t>49,</w:t>
      </w:r>
      <w:r w:rsidR="00212198">
        <w:rPr>
          <w:sz w:val="28"/>
          <w:szCs w:val="28"/>
        </w:rPr>
        <w:t>50,</w:t>
      </w:r>
      <w:r w:rsidR="00646182" w:rsidRPr="005F01FA">
        <w:rPr>
          <w:sz w:val="28"/>
          <w:szCs w:val="28"/>
        </w:rPr>
        <w:t xml:space="preserve">53, </w:t>
      </w:r>
      <w:r w:rsidR="00212198">
        <w:rPr>
          <w:sz w:val="28"/>
          <w:szCs w:val="28"/>
        </w:rPr>
        <w:t>54, 55</w:t>
      </w:r>
      <w:r w:rsidRPr="005F01FA">
        <w:rPr>
          <w:sz w:val="28"/>
          <w:szCs w:val="28"/>
        </w:rPr>
        <w:t>, 57 города Рубц</w:t>
      </w:r>
      <w:r w:rsidR="004B4FC0" w:rsidRPr="005F01FA">
        <w:rPr>
          <w:sz w:val="28"/>
          <w:szCs w:val="28"/>
        </w:rPr>
        <w:t>о</w:t>
      </w:r>
      <w:r w:rsidRPr="005F01FA">
        <w:rPr>
          <w:sz w:val="28"/>
          <w:szCs w:val="28"/>
        </w:rPr>
        <w:t>вска.</w:t>
      </w:r>
    </w:p>
    <w:p w:rsidR="002D4D85" w:rsidRPr="007721EF" w:rsidRDefault="002D4D85" w:rsidP="007721EF">
      <w:pPr>
        <w:spacing w:after="120" w:line="360" w:lineRule="auto"/>
        <w:jc w:val="both"/>
        <w:rPr>
          <w:sz w:val="26"/>
          <w:szCs w:val="26"/>
        </w:rPr>
      </w:pPr>
    </w:p>
    <w:p w:rsidR="00E6110A" w:rsidRPr="00146927" w:rsidRDefault="00E6110A" w:rsidP="00E6110A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000000"/>
          <w:sz w:val="28"/>
          <w:szCs w:val="28"/>
        </w:rPr>
      </w:pPr>
      <w:r w:rsidRPr="00146927">
        <w:rPr>
          <w:b/>
          <w:color w:val="000000"/>
          <w:sz w:val="28"/>
          <w:szCs w:val="28"/>
        </w:rPr>
        <w:t>Основные направления деятельности городского методического объединения по блокам:</w:t>
      </w:r>
    </w:p>
    <w:p w:rsidR="00E6110A" w:rsidRPr="004175C5" w:rsidRDefault="00E6110A" w:rsidP="00E6110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175C5">
        <w:rPr>
          <w:color w:val="000000"/>
          <w:sz w:val="28"/>
          <w:szCs w:val="28"/>
        </w:rPr>
        <w:t>Блок I «Организационно – методическая работа»;</w:t>
      </w:r>
    </w:p>
    <w:p w:rsidR="00E6110A" w:rsidRPr="004175C5" w:rsidRDefault="00E6110A" w:rsidP="00E6110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75C5">
        <w:rPr>
          <w:color w:val="000000"/>
          <w:sz w:val="28"/>
          <w:szCs w:val="28"/>
        </w:rPr>
        <w:t>Блок II «Информационно – методическое сопровождение непрерывного образования педагогов»;</w:t>
      </w:r>
    </w:p>
    <w:p w:rsidR="00E6110A" w:rsidRPr="004175C5" w:rsidRDefault="00E6110A" w:rsidP="00E6110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75C5">
        <w:rPr>
          <w:color w:val="000000"/>
          <w:sz w:val="28"/>
          <w:szCs w:val="28"/>
        </w:rPr>
        <w:t>Блок III «Информационно – методическая поддержка подготовки</w:t>
      </w:r>
    </w:p>
    <w:p w:rsidR="00E6110A" w:rsidRPr="004175C5" w:rsidRDefault="00E6110A" w:rsidP="00E6110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75C5">
        <w:rPr>
          <w:color w:val="000000"/>
          <w:sz w:val="28"/>
          <w:szCs w:val="28"/>
        </w:rPr>
        <w:t>и проведения аттестации педагогических кадров»;</w:t>
      </w:r>
    </w:p>
    <w:p w:rsidR="00E6110A" w:rsidRDefault="00E6110A" w:rsidP="007721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175C5">
        <w:rPr>
          <w:color w:val="000000"/>
          <w:sz w:val="28"/>
          <w:szCs w:val="28"/>
        </w:rPr>
        <w:t>Блок IV «Мониторинг эффективности методической работы».</w:t>
      </w:r>
    </w:p>
    <w:p w:rsidR="00D01DE3" w:rsidRPr="007721EF" w:rsidRDefault="00D01DE3" w:rsidP="00D01DE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275"/>
        <w:gridCol w:w="1134"/>
        <w:gridCol w:w="1418"/>
        <w:gridCol w:w="283"/>
        <w:gridCol w:w="958"/>
      </w:tblGrid>
      <w:tr w:rsidR="00E6110A" w:rsidRPr="003871D3" w:rsidTr="00735240">
        <w:tc>
          <w:tcPr>
            <w:tcW w:w="568" w:type="dxa"/>
          </w:tcPr>
          <w:p w:rsidR="00E6110A" w:rsidRPr="003871D3" w:rsidRDefault="00E6110A" w:rsidP="00735240">
            <w:pPr>
              <w:rPr>
                <w:b/>
              </w:rPr>
            </w:pPr>
            <w:r w:rsidRPr="003871D3">
              <w:rPr>
                <w:b/>
              </w:rPr>
              <w:t xml:space="preserve">№ </w:t>
            </w:r>
            <w:proofErr w:type="gramStart"/>
            <w:r w:rsidRPr="003871D3">
              <w:rPr>
                <w:b/>
              </w:rPr>
              <w:t>п</w:t>
            </w:r>
            <w:proofErr w:type="gramEnd"/>
            <w:r w:rsidRPr="003871D3">
              <w:rPr>
                <w:b/>
              </w:rPr>
              <w:t>/п</w:t>
            </w:r>
          </w:p>
        </w:tc>
        <w:tc>
          <w:tcPr>
            <w:tcW w:w="4253" w:type="dxa"/>
          </w:tcPr>
          <w:p w:rsidR="00E6110A" w:rsidRPr="003871D3" w:rsidRDefault="00E6110A" w:rsidP="00735240">
            <w:pPr>
              <w:rPr>
                <w:b/>
              </w:rPr>
            </w:pPr>
            <w:r w:rsidRPr="003871D3">
              <w:rPr>
                <w:b/>
              </w:rPr>
              <w:t>Содержание деятельности</w:t>
            </w:r>
          </w:p>
        </w:tc>
        <w:tc>
          <w:tcPr>
            <w:tcW w:w="1275" w:type="dxa"/>
          </w:tcPr>
          <w:p w:rsidR="00E6110A" w:rsidRPr="003871D3" w:rsidRDefault="00E6110A" w:rsidP="00735240">
            <w:pPr>
              <w:rPr>
                <w:b/>
              </w:rPr>
            </w:pPr>
            <w:r w:rsidRPr="003871D3">
              <w:rPr>
                <w:b/>
              </w:rPr>
              <w:t>Сроки проведения</w:t>
            </w:r>
          </w:p>
        </w:tc>
        <w:tc>
          <w:tcPr>
            <w:tcW w:w="1134" w:type="dxa"/>
          </w:tcPr>
          <w:p w:rsidR="00E6110A" w:rsidRPr="003871D3" w:rsidRDefault="00E6110A" w:rsidP="00735240">
            <w:pPr>
              <w:rPr>
                <w:b/>
              </w:rPr>
            </w:pPr>
            <w:r w:rsidRPr="003871D3">
              <w:rPr>
                <w:b/>
              </w:rPr>
              <w:t>Место</w:t>
            </w:r>
          </w:p>
          <w:p w:rsidR="00E6110A" w:rsidRPr="003871D3" w:rsidRDefault="00E6110A" w:rsidP="00735240">
            <w:pPr>
              <w:rPr>
                <w:b/>
              </w:rPr>
            </w:pPr>
            <w:proofErr w:type="spellStart"/>
            <w:r w:rsidRPr="003871D3">
              <w:rPr>
                <w:b/>
              </w:rPr>
              <w:t>прове</w:t>
            </w:r>
            <w:proofErr w:type="spellEnd"/>
          </w:p>
          <w:p w:rsidR="00E6110A" w:rsidRPr="003871D3" w:rsidRDefault="00E6110A" w:rsidP="00735240">
            <w:pPr>
              <w:rPr>
                <w:b/>
              </w:rPr>
            </w:pPr>
            <w:proofErr w:type="spellStart"/>
            <w:r w:rsidRPr="003871D3">
              <w:rPr>
                <w:b/>
              </w:rPr>
              <w:t>дения</w:t>
            </w:r>
            <w:proofErr w:type="spellEnd"/>
          </w:p>
        </w:tc>
        <w:tc>
          <w:tcPr>
            <w:tcW w:w="1418" w:type="dxa"/>
          </w:tcPr>
          <w:p w:rsidR="00E6110A" w:rsidRPr="003871D3" w:rsidRDefault="00E6110A" w:rsidP="00735240">
            <w:pPr>
              <w:rPr>
                <w:b/>
              </w:rPr>
            </w:pPr>
            <w:r w:rsidRPr="003871D3">
              <w:rPr>
                <w:b/>
              </w:rPr>
              <w:t>Ответственный</w:t>
            </w:r>
          </w:p>
          <w:p w:rsidR="00E6110A" w:rsidRPr="003871D3" w:rsidRDefault="00E6110A" w:rsidP="00735240">
            <w:pPr>
              <w:rPr>
                <w:b/>
              </w:rPr>
            </w:pPr>
          </w:p>
        </w:tc>
        <w:tc>
          <w:tcPr>
            <w:tcW w:w="1241" w:type="dxa"/>
            <w:gridSpan w:val="2"/>
          </w:tcPr>
          <w:p w:rsidR="00E6110A" w:rsidRPr="003871D3" w:rsidRDefault="00E6110A" w:rsidP="00735240">
            <w:pPr>
              <w:rPr>
                <w:b/>
              </w:rPr>
            </w:pPr>
            <w:r w:rsidRPr="003871D3">
              <w:rPr>
                <w:b/>
              </w:rPr>
              <w:t>Корректировка</w:t>
            </w:r>
          </w:p>
        </w:tc>
      </w:tr>
      <w:tr w:rsidR="00E6110A" w:rsidRPr="003871D3" w:rsidTr="00735240">
        <w:tc>
          <w:tcPr>
            <w:tcW w:w="9889" w:type="dxa"/>
            <w:gridSpan w:val="7"/>
          </w:tcPr>
          <w:p w:rsidR="00E6110A" w:rsidRPr="003871D3" w:rsidRDefault="00E6110A" w:rsidP="00735240">
            <w:pPr>
              <w:jc w:val="center"/>
              <w:rPr>
                <w:b/>
              </w:rPr>
            </w:pPr>
            <w:r w:rsidRPr="003871D3">
              <w:rPr>
                <w:b/>
              </w:rPr>
              <w:t>Блок 1. Организационно-методическая работа</w:t>
            </w:r>
          </w:p>
        </w:tc>
      </w:tr>
      <w:tr w:rsidR="00E6110A" w:rsidRPr="003871D3" w:rsidTr="00735240">
        <w:tc>
          <w:tcPr>
            <w:tcW w:w="568" w:type="dxa"/>
          </w:tcPr>
          <w:p w:rsidR="00E6110A" w:rsidRPr="003871D3" w:rsidRDefault="00E6110A" w:rsidP="00735240">
            <w:pPr>
              <w:ind w:left="360"/>
              <w:rPr>
                <w:b/>
              </w:rPr>
            </w:pPr>
          </w:p>
        </w:tc>
        <w:tc>
          <w:tcPr>
            <w:tcW w:w="9321" w:type="dxa"/>
            <w:gridSpan w:val="6"/>
          </w:tcPr>
          <w:p w:rsidR="00E6110A" w:rsidRPr="003871D3" w:rsidRDefault="00E6110A" w:rsidP="00735240">
            <w:pPr>
              <w:jc w:val="center"/>
              <w:rPr>
                <w:b/>
              </w:rPr>
            </w:pPr>
            <w:r w:rsidRPr="003871D3">
              <w:rPr>
                <w:b/>
              </w:rPr>
              <w:t>Примерная тематика заседаний МО</w:t>
            </w:r>
          </w:p>
        </w:tc>
      </w:tr>
      <w:tr w:rsidR="00E6110A" w:rsidRPr="003871D3" w:rsidTr="00735240">
        <w:tc>
          <w:tcPr>
            <w:tcW w:w="568" w:type="dxa"/>
          </w:tcPr>
          <w:p w:rsidR="00E6110A" w:rsidRPr="003871D3" w:rsidRDefault="00E6110A" w:rsidP="00E6110A">
            <w:pPr>
              <w:numPr>
                <w:ilvl w:val="0"/>
                <w:numId w:val="27"/>
              </w:numPr>
              <w:ind w:left="644"/>
              <w:rPr>
                <w:b/>
              </w:rPr>
            </w:pPr>
          </w:p>
        </w:tc>
        <w:tc>
          <w:tcPr>
            <w:tcW w:w="4253" w:type="dxa"/>
          </w:tcPr>
          <w:p w:rsidR="00E6110A" w:rsidRPr="003871D3" w:rsidRDefault="00E6110A" w:rsidP="00735240">
            <w:pPr>
              <w:jc w:val="both"/>
              <w:rPr>
                <w:b/>
              </w:rPr>
            </w:pPr>
            <w:r w:rsidRPr="003871D3">
              <w:rPr>
                <w:b/>
              </w:rPr>
              <w:t xml:space="preserve">  Заседание метод</w:t>
            </w:r>
            <w:proofErr w:type="gramStart"/>
            <w:r>
              <w:rPr>
                <w:b/>
              </w:rPr>
              <w:t>.</w:t>
            </w:r>
            <w:r w:rsidRPr="003871D3">
              <w:rPr>
                <w:b/>
              </w:rPr>
              <w:t>о</w:t>
            </w:r>
            <w:proofErr w:type="gramEnd"/>
            <w:r w:rsidRPr="003871D3">
              <w:rPr>
                <w:b/>
              </w:rPr>
              <w:t>бъединения №1</w:t>
            </w:r>
          </w:p>
          <w:p w:rsidR="00E6110A" w:rsidRPr="003871D3" w:rsidRDefault="00E6110A" w:rsidP="00735240">
            <w:pPr>
              <w:jc w:val="both"/>
            </w:pPr>
          </w:p>
          <w:p w:rsidR="00E6110A" w:rsidRPr="004739B0" w:rsidRDefault="00E6110A" w:rsidP="00735240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739B0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совещание воспитателей </w:t>
            </w:r>
          </w:p>
          <w:p w:rsidR="00E6110A" w:rsidRDefault="003311CD" w:rsidP="00735240">
            <w:pPr>
              <w:pStyle w:val="ad"/>
              <w:tabs>
                <w:tab w:val="left" w:pos="3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как средство образовательной деятельности в условиях реализации ФГОС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Результаты,</w:t>
            </w:r>
            <w:r w:rsidR="002301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перспективы,</w:t>
            </w:r>
            <w:r w:rsidR="002301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успехи.</w:t>
            </w:r>
          </w:p>
          <w:p w:rsidR="00E6110A" w:rsidRPr="007C1346" w:rsidRDefault="00E6110A" w:rsidP="00735240">
            <w:pPr>
              <w:pStyle w:val="ad"/>
              <w:tabs>
                <w:tab w:val="left" w:pos="3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11CD" w:rsidRDefault="003311CD" w:rsidP="00735240">
            <w:pPr>
              <w:pStyle w:val="ad"/>
              <w:tabs>
                <w:tab w:val="left" w:pos="3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95F2D" w:rsidRDefault="00E6110A" w:rsidP="00735240">
            <w:pPr>
              <w:pStyle w:val="ad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D85">
              <w:rPr>
                <w:rFonts w:ascii="Times New Roman" w:hAnsi="Times New Roman"/>
                <w:sz w:val="24"/>
                <w:szCs w:val="24"/>
              </w:rPr>
              <w:t>1</w:t>
            </w:r>
            <w:r w:rsidRPr="00B00A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297FC4" w:rsidRPr="00297FC4">
              <w:rPr>
                <w:rFonts w:ascii="Times New Roman" w:hAnsi="Times New Roman"/>
                <w:sz w:val="24"/>
                <w:szCs w:val="24"/>
              </w:rPr>
              <w:t xml:space="preserve">«Развитие профессиональной компетентности педагогов дошкольных учреждений  в условиях введения ФГОС </w:t>
            </w:r>
            <w:proofErr w:type="gramStart"/>
            <w:r w:rsidR="00297FC4" w:rsidRPr="00297F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297FC4" w:rsidRPr="00297FC4">
              <w:rPr>
                <w:rFonts w:ascii="Times New Roman" w:hAnsi="Times New Roman"/>
                <w:sz w:val="24"/>
                <w:szCs w:val="24"/>
              </w:rPr>
              <w:t>»</w:t>
            </w:r>
            <w:r w:rsidR="00297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7FC4" w:rsidRPr="00B00A0B" w:rsidRDefault="00297FC4" w:rsidP="00735240">
            <w:pPr>
              <w:pStyle w:val="ad"/>
              <w:tabs>
                <w:tab w:val="left" w:pos="325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6110A" w:rsidRDefault="00E6110A" w:rsidP="00735240">
            <w:pPr>
              <w:pStyle w:val="ad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>.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 xml:space="preserve"> плана работы МО на 201</w:t>
            </w:r>
            <w:r w:rsidR="009317B8">
              <w:rPr>
                <w:rFonts w:ascii="Times New Roman" w:hAnsi="Times New Roman"/>
                <w:sz w:val="24"/>
                <w:szCs w:val="24"/>
              </w:rPr>
              <w:t>8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 w:rsidR="009317B8">
              <w:rPr>
                <w:rFonts w:ascii="Times New Roman" w:hAnsi="Times New Roman"/>
                <w:sz w:val="24"/>
                <w:szCs w:val="24"/>
              </w:rPr>
              <w:t>9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6110A" w:rsidRPr="00D55585" w:rsidRDefault="00E6110A" w:rsidP="00735240">
            <w:pPr>
              <w:pStyle w:val="ad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10A" w:rsidRDefault="00E6110A" w:rsidP="00735240">
            <w:pPr>
              <w:pStyle w:val="ad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>.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 xml:space="preserve"> графика открытых просмотров на 201</w:t>
            </w:r>
            <w:r w:rsidR="009317B8">
              <w:rPr>
                <w:rFonts w:ascii="Times New Roman" w:hAnsi="Times New Roman"/>
                <w:sz w:val="24"/>
                <w:szCs w:val="24"/>
              </w:rPr>
              <w:t>8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 xml:space="preserve"> -201</w:t>
            </w:r>
            <w:r w:rsidR="009317B8">
              <w:rPr>
                <w:rFonts w:ascii="Times New Roman" w:hAnsi="Times New Roman"/>
                <w:sz w:val="24"/>
                <w:szCs w:val="24"/>
              </w:rPr>
              <w:t>9</w:t>
            </w:r>
            <w:r w:rsidRPr="00D5558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6110A" w:rsidRPr="003871D3" w:rsidRDefault="00E6110A" w:rsidP="006B0475">
            <w:pPr>
              <w:jc w:val="both"/>
            </w:pPr>
          </w:p>
        </w:tc>
        <w:tc>
          <w:tcPr>
            <w:tcW w:w="1275" w:type="dxa"/>
          </w:tcPr>
          <w:p w:rsidR="009201BB" w:rsidRDefault="009201BB" w:rsidP="0011144D">
            <w:r>
              <w:t>Сентябрь</w:t>
            </w:r>
          </w:p>
          <w:p w:rsidR="00E6110A" w:rsidRPr="00650735" w:rsidRDefault="00E6110A" w:rsidP="0011144D">
            <w:bookmarkStart w:id="0" w:name="_GoBack"/>
            <w:bookmarkEnd w:id="0"/>
            <w:r w:rsidRPr="00650735">
              <w:t>201</w:t>
            </w:r>
            <w:r w:rsidR="00B00A0B" w:rsidRPr="00650735">
              <w:t>8</w:t>
            </w:r>
            <w:r w:rsidRPr="00650735">
              <w:t>г.</w:t>
            </w:r>
          </w:p>
          <w:p w:rsidR="007634AA" w:rsidRDefault="007634AA" w:rsidP="0011144D"/>
          <w:p w:rsidR="007634AA" w:rsidRPr="00556239" w:rsidRDefault="007634AA" w:rsidP="0011144D">
            <w:r>
              <w:t>13.30 час.</w:t>
            </w:r>
          </w:p>
        </w:tc>
        <w:tc>
          <w:tcPr>
            <w:tcW w:w="1134" w:type="dxa"/>
          </w:tcPr>
          <w:p w:rsidR="00E6110A" w:rsidRDefault="00E6110A" w:rsidP="00735240"/>
          <w:p w:rsidR="00E6110A" w:rsidRDefault="007612B1" w:rsidP="00735240">
            <w:r>
              <w:t>д/с №46,к-2</w:t>
            </w:r>
          </w:p>
          <w:p w:rsidR="00E6110A" w:rsidRDefault="00E6110A" w:rsidP="00735240"/>
          <w:p w:rsidR="00E6110A" w:rsidRDefault="00E6110A" w:rsidP="00735240"/>
          <w:p w:rsidR="00E6110A" w:rsidRDefault="00E6110A" w:rsidP="00735240"/>
          <w:p w:rsidR="00E6110A" w:rsidRDefault="00E6110A" w:rsidP="00735240"/>
          <w:p w:rsidR="00E6110A" w:rsidRDefault="00E6110A" w:rsidP="00735240"/>
          <w:p w:rsidR="00297FC4" w:rsidRDefault="00297FC4" w:rsidP="00735240">
            <w:pPr>
              <w:rPr>
                <w:color w:val="FF0000"/>
              </w:rPr>
            </w:pPr>
          </w:p>
          <w:p w:rsidR="00297FC4" w:rsidRDefault="00297FC4" w:rsidP="00735240">
            <w:pPr>
              <w:rPr>
                <w:color w:val="FF0000"/>
              </w:rPr>
            </w:pPr>
          </w:p>
          <w:p w:rsidR="00297FC4" w:rsidRDefault="00297FC4" w:rsidP="00735240">
            <w:pPr>
              <w:rPr>
                <w:color w:val="FF0000"/>
              </w:rPr>
            </w:pPr>
          </w:p>
          <w:p w:rsidR="00E6110A" w:rsidRPr="00146927" w:rsidRDefault="00E6110A" w:rsidP="00735240">
            <w:r>
              <w:t>д/с № 57</w:t>
            </w:r>
          </w:p>
        </w:tc>
        <w:tc>
          <w:tcPr>
            <w:tcW w:w="1701" w:type="dxa"/>
            <w:gridSpan w:val="2"/>
          </w:tcPr>
          <w:p w:rsidR="00E6110A" w:rsidRDefault="00E6110A" w:rsidP="00735240"/>
          <w:p w:rsidR="00E6110A" w:rsidRDefault="00E6110A" w:rsidP="00735240"/>
          <w:p w:rsidR="00E6110A" w:rsidRDefault="00E6110A" w:rsidP="00735240"/>
          <w:p w:rsidR="00E6110A" w:rsidRDefault="00E6110A" w:rsidP="00735240"/>
          <w:p w:rsidR="00E6110A" w:rsidRDefault="00E6110A" w:rsidP="00735240"/>
          <w:p w:rsidR="00E6110A" w:rsidRDefault="00E6110A" w:rsidP="00735240"/>
          <w:p w:rsidR="00E6110A" w:rsidRDefault="00E6110A" w:rsidP="00735240"/>
          <w:p w:rsidR="00297FC4" w:rsidRDefault="00297FC4" w:rsidP="00735240"/>
          <w:p w:rsidR="00297FC4" w:rsidRDefault="00297FC4" w:rsidP="00735240"/>
          <w:p w:rsidR="00E6110A" w:rsidRPr="003871D3" w:rsidRDefault="00E6110A" w:rsidP="00735240"/>
          <w:p w:rsidR="00E6110A" w:rsidRPr="003871D3" w:rsidRDefault="00E6110A" w:rsidP="00735240">
            <w:proofErr w:type="spellStart"/>
            <w:r>
              <w:t>Быстрянцева</w:t>
            </w:r>
            <w:proofErr w:type="spellEnd"/>
            <w:r>
              <w:t xml:space="preserve"> Е.В., зам. зав. по ВМР</w:t>
            </w:r>
          </w:p>
          <w:p w:rsidR="00E6110A" w:rsidRPr="003871D3" w:rsidRDefault="00E6110A" w:rsidP="00735240">
            <w:r w:rsidRPr="003871D3">
              <w:t>Воспитатели</w:t>
            </w:r>
          </w:p>
          <w:p w:rsidR="00E6110A" w:rsidRDefault="00E6110A" w:rsidP="00735240">
            <w:r w:rsidRPr="003871D3">
              <w:t>ДОУ</w:t>
            </w:r>
          </w:p>
          <w:p w:rsidR="007612B1" w:rsidRPr="003871D3" w:rsidRDefault="007612B1" w:rsidP="007612B1">
            <w:r>
              <w:t>Саган Л.А., зам. зав. по ВМР</w:t>
            </w:r>
          </w:p>
          <w:p w:rsidR="007612B1" w:rsidRPr="003871D3" w:rsidRDefault="007612B1" w:rsidP="00735240"/>
        </w:tc>
        <w:tc>
          <w:tcPr>
            <w:tcW w:w="958" w:type="dxa"/>
          </w:tcPr>
          <w:p w:rsidR="00E6110A" w:rsidRPr="003871D3" w:rsidRDefault="00E6110A" w:rsidP="00735240">
            <w:pPr>
              <w:rPr>
                <w:b/>
              </w:rPr>
            </w:pPr>
          </w:p>
        </w:tc>
      </w:tr>
      <w:tr w:rsidR="00E6110A" w:rsidRPr="003871D3" w:rsidTr="00735240">
        <w:tc>
          <w:tcPr>
            <w:tcW w:w="568" w:type="dxa"/>
          </w:tcPr>
          <w:p w:rsidR="00E6110A" w:rsidRPr="003871D3" w:rsidRDefault="00E6110A" w:rsidP="00E6110A">
            <w:pPr>
              <w:numPr>
                <w:ilvl w:val="0"/>
                <w:numId w:val="27"/>
              </w:numPr>
              <w:ind w:left="644"/>
              <w:rPr>
                <w:b/>
              </w:rPr>
            </w:pPr>
          </w:p>
        </w:tc>
        <w:tc>
          <w:tcPr>
            <w:tcW w:w="4253" w:type="dxa"/>
          </w:tcPr>
          <w:p w:rsidR="00E6110A" w:rsidRDefault="00E6110A" w:rsidP="00E6110A">
            <w:pPr>
              <w:jc w:val="both"/>
              <w:rPr>
                <w:b/>
              </w:rPr>
            </w:pPr>
            <w:r w:rsidRPr="003871D3">
              <w:rPr>
                <w:b/>
              </w:rPr>
              <w:t>Заседание метод</w:t>
            </w:r>
            <w:proofErr w:type="gramStart"/>
            <w:r>
              <w:rPr>
                <w:b/>
              </w:rPr>
              <w:t>.</w:t>
            </w:r>
            <w:r w:rsidRPr="003871D3">
              <w:rPr>
                <w:b/>
              </w:rPr>
              <w:t>о</w:t>
            </w:r>
            <w:proofErr w:type="gramEnd"/>
            <w:r w:rsidRPr="003871D3">
              <w:rPr>
                <w:b/>
              </w:rPr>
              <w:t xml:space="preserve">бъединения  </w:t>
            </w:r>
          </w:p>
          <w:p w:rsidR="00E6110A" w:rsidRPr="003871D3" w:rsidRDefault="00E6110A" w:rsidP="00E6110A">
            <w:pPr>
              <w:jc w:val="both"/>
              <w:rPr>
                <w:b/>
              </w:rPr>
            </w:pPr>
            <w:r w:rsidRPr="003871D3">
              <w:rPr>
                <w:b/>
              </w:rPr>
              <w:t xml:space="preserve"> № 2 </w:t>
            </w:r>
          </w:p>
          <w:p w:rsidR="005F01FA" w:rsidRDefault="005F01FA" w:rsidP="005F01FA">
            <w:pPr>
              <w:rPr>
                <w:color w:val="FF0000"/>
              </w:rPr>
            </w:pPr>
          </w:p>
          <w:p w:rsidR="00E6110A" w:rsidRPr="00297FC4" w:rsidRDefault="00E6110A" w:rsidP="00297FC4">
            <w:pPr>
              <w:rPr>
                <w:b/>
              </w:rPr>
            </w:pPr>
            <w:r w:rsidRPr="00EA3D4B">
              <w:rPr>
                <w:b/>
              </w:rPr>
              <w:t>«</w:t>
            </w:r>
            <w:r w:rsidR="00D064BD">
              <w:rPr>
                <w:b/>
              </w:rPr>
              <w:t>Р</w:t>
            </w:r>
            <w:r w:rsidR="00297FC4">
              <w:rPr>
                <w:b/>
              </w:rPr>
              <w:t xml:space="preserve">азвитие </w:t>
            </w:r>
            <w:r w:rsidR="005F01FA" w:rsidRPr="00EA3D4B">
              <w:rPr>
                <w:b/>
              </w:rPr>
              <w:t xml:space="preserve"> </w:t>
            </w:r>
            <w:r w:rsidR="00D064BD">
              <w:rPr>
                <w:b/>
              </w:rPr>
              <w:t xml:space="preserve">творческих способностей </w:t>
            </w:r>
            <w:r w:rsidR="005F01FA" w:rsidRPr="00EA3D4B">
              <w:rPr>
                <w:b/>
              </w:rPr>
              <w:t>дошкольников</w:t>
            </w:r>
            <w:r w:rsidR="00297FC4">
              <w:rPr>
                <w:b/>
              </w:rPr>
              <w:t xml:space="preserve"> средствами современных </w:t>
            </w:r>
            <w:r w:rsidR="00297FC4" w:rsidRPr="00297FC4">
              <w:rPr>
                <w:b/>
              </w:rPr>
              <w:t>игровых технологий</w:t>
            </w:r>
            <w:r w:rsidR="00297FC4">
              <w:rPr>
                <w:b/>
              </w:rPr>
              <w:t xml:space="preserve"> </w:t>
            </w:r>
            <w:r w:rsidR="00495F2D" w:rsidRPr="00EA3D4B">
              <w:rPr>
                <w:b/>
                <w:bCs/>
                <w:shd w:val="clear" w:color="auto" w:fill="FFFFFF"/>
              </w:rPr>
              <w:t>в соответствии ФГОС</w:t>
            </w:r>
            <w:r w:rsidRPr="00EA3D4B">
              <w:rPr>
                <w:b/>
              </w:rPr>
              <w:t>»</w:t>
            </w:r>
          </w:p>
          <w:p w:rsidR="00E6110A" w:rsidRPr="003871D3" w:rsidRDefault="00E6110A" w:rsidP="00E6110A">
            <w:pPr>
              <w:jc w:val="both"/>
            </w:pPr>
          </w:p>
          <w:p w:rsidR="00E6110A" w:rsidRPr="005F01FA" w:rsidRDefault="00297FC4" w:rsidP="005F01FA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Представление опыта </w:t>
            </w:r>
            <w:r w:rsidR="0027509B">
              <w:rPr>
                <w:b/>
              </w:rPr>
              <w:t xml:space="preserve">работы </w:t>
            </w:r>
            <w:r>
              <w:rPr>
                <w:b/>
              </w:rPr>
              <w:t xml:space="preserve">по теме: </w:t>
            </w:r>
            <w:r w:rsidR="008E0467" w:rsidRPr="00EA3D4B">
              <w:t>«</w:t>
            </w:r>
            <w:r w:rsidR="005F01FA" w:rsidRPr="00EA3D4B">
              <w:t>Игровые технологии в образовательном процессе ДОУ</w:t>
            </w:r>
            <w:r w:rsidR="008E0467">
              <w:t>»</w:t>
            </w:r>
          </w:p>
          <w:p w:rsidR="008E0467" w:rsidRPr="003871D3" w:rsidRDefault="008E0467" w:rsidP="008E0467">
            <w:pPr>
              <w:jc w:val="both"/>
            </w:pPr>
          </w:p>
          <w:p w:rsidR="00297FC4" w:rsidRDefault="00297FC4" w:rsidP="005F01FA"/>
          <w:p w:rsidR="00E6110A" w:rsidRPr="007612B1" w:rsidRDefault="005F01FA" w:rsidP="005F01FA">
            <w:r w:rsidRPr="007612B1">
              <w:t xml:space="preserve">2) </w:t>
            </w:r>
            <w:r w:rsidR="008E0467" w:rsidRPr="007612B1">
              <w:rPr>
                <w:b/>
              </w:rPr>
              <w:t>Мастер-класс</w:t>
            </w:r>
            <w:r w:rsidR="008E0467" w:rsidRPr="007612B1">
              <w:t xml:space="preserve"> «</w:t>
            </w:r>
            <w:r w:rsidR="007612B1" w:rsidRPr="007612B1">
              <w:t>Играем</w:t>
            </w:r>
            <w:r w:rsidRPr="007612B1">
              <w:t xml:space="preserve"> в</w:t>
            </w:r>
            <w:r w:rsidR="007612B1" w:rsidRPr="007612B1">
              <w:t>месте с детьми</w:t>
            </w:r>
            <w:r w:rsidR="008E0467" w:rsidRPr="007612B1">
              <w:t>»</w:t>
            </w:r>
            <w:r w:rsidR="007612B1" w:rsidRPr="007612B1">
              <w:t xml:space="preserve"> (организация совместной деятельности воспитателя с детьми)</w:t>
            </w:r>
          </w:p>
          <w:p w:rsidR="00D064BD" w:rsidRPr="00297FC4" w:rsidRDefault="00D064BD" w:rsidP="005F01FA">
            <w:pPr>
              <w:rPr>
                <w:i/>
                <w:color w:val="FF0000"/>
              </w:rPr>
            </w:pPr>
          </w:p>
          <w:p w:rsidR="00E6110A" w:rsidRPr="00560E21" w:rsidRDefault="00D064BD" w:rsidP="00E6110A">
            <w:pPr>
              <w:jc w:val="both"/>
            </w:pPr>
            <w:r w:rsidRPr="00560E21">
              <w:t xml:space="preserve">3) Представление опыта работы по теме: «Театрализованная игровая деятельность </w:t>
            </w:r>
            <w:r w:rsidR="00F515DD">
              <w:t>в детском саду</w:t>
            </w:r>
            <w:r w:rsidRPr="00560E21">
              <w:t>»</w:t>
            </w:r>
          </w:p>
          <w:p w:rsidR="00650735" w:rsidRDefault="00650735" w:rsidP="00E6110A">
            <w:pPr>
              <w:jc w:val="both"/>
              <w:rPr>
                <w:b/>
              </w:rPr>
            </w:pPr>
          </w:p>
          <w:p w:rsidR="00E6110A" w:rsidRDefault="00E6110A" w:rsidP="00E6110A">
            <w:pPr>
              <w:jc w:val="both"/>
            </w:pPr>
            <w:r w:rsidRPr="003871D3">
              <w:rPr>
                <w:b/>
              </w:rPr>
              <w:t>Подготовка:</w:t>
            </w:r>
          </w:p>
          <w:p w:rsidR="00E6110A" w:rsidRPr="003871D3" w:rsidRDefault="00E6110A" w:rsidP="00E6110A">
            <w:pPr>
              <w:pStyle w:val="a3"/>
              <w:numPr>
                <w:ilvl w:val="0"/>
                <w:numId w:val="29"/>
              </w:numPr>
              <w:jc w:val="both"/>
            </w:pPr>
            <w:r>
              <w:t>Изучение литературы по теме</w:t>
            </w:r>
            <w:r w:rsidRPr="003871D3">
              <w:t>.</w:t>
            </w:r>
          </w:p>
          <w:p w:rsidR="00C87F38" w:rsidRPr="006B0475" w:rsidRDefault="00E6110A" w:rsidP="00F47E53">
            <w:pPr>
              <w:pStyle w:val="a3"/>
              <w:numPr>
                <w:ilvl w:val="0"/>
                <w:numId w:val="29"/>
              </w:numPr>
              <w:jc w:val="both"/>
            </w:pPr>
            <w:r w:rsidRPr="003871D3">
              <w:t xml:space="preserve">Подготовка </w:t>
            </w:r>
            <w:r w:rsidR="008E0467">
              <w:t xml:space="preserve">материала из опыта </w:t>
            </w:r>
            <w:r w:rsidR="008E0467">
              <w:lastRenderedPageBreak/>
              <w:t>работы</w:t>
            </w:r>
          </w:p>
        </w:tc>
        <w:tc>
          <w:tcPr>
            <w:tcW w:w="1275" w:type="dxa"/>
          </w:tcPr>
          <w:p w:rsidR="00E6110A" w:rsidRDefault="00495F2D" w:rsidP="004B4FC0">
            <w:r>
              <w:lastRenderedPageBreak/>
              <w:t xml:space="preserve">Октябрь </w:t>
            </w:r>
          </w:p>
          <w:p w:rsidR="00495F2D" w:rsidRPr="00495F2D" w:rsidRDefault="00495F2D" w:rsidP="00B00A0B">
            <w:r>
              <w:t>201</w:t>
            </w:r>
            <w:r w:rsidR="00B00A0B">
              <w:t>8</w:t>
            </w:r>
            <w:r>
              <w:t>г.</w:t>
            </w:r>
          </w:p>
        </w:tc>
        <w:tc>
          <w:tcPr>
            <w:tcW w:w="1134" w:type="dxa"/>
          </w:tcPr>
          <w:p w:rsidR="0011144D" w:rsidRPr="00E6110A" w:rsidRDefault="007612B1" w:rsidP="00E6110A">
            <w:r>
              <w:t>д/с 41</w:t>
            </w:r>
          </w:p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297FC4" w:rsidRDefault="00297FC4" w:rsidP="00E6110A"/>
          <w:p w:rsidR="005565ED" w:rsidRDefault="00E6110A" w:rsidP="00E6110A">
            <w:r>
              <w:t xml:space="preserve">д/с № </w:t>
            </w:r>
            <w:r w:rsidR="00297FC4">
              <w:t>16</w:t>
            </w:r>
          </w:p>
          <w:p w:rsidR="005565ED" w:rsidRPr="005565ED" w:rsidRDefault="005565ED" w:rsidP="005565ED"/>
          <w:p w:rsidR="005565ED" w:rsidRPr="005565ED" w:rsidRDefault="005565ED" w:rsidP="005565ED"/>
          <w:p w:rsidR="005565ED" w:rsidRDefault="005565ED" w:rsidP="005565ED"/>
          <w:p w:rsidR="005565ED" w:rsidRDefault="005565ED" w:rsidP="005565ED"/>
          <w:p w:rsidR="005565ED" w:rsidRPr="005565ED" w:rsidRDefault="005565ED" w:rsidP="005565ED">
            <w:r>
              <w:t>д/с №</w:t>
            </w:r>
            <w:r w:rsidR="00297FC4">
              <w:t xml:space="preserve"> </w:t>
            </w:r>
            <w:r w:rsidR="00D064BD">
              <w:t>41</w:t>
            </w:r>
          </w:p>
          <w:p w:rsidR="005565ED" w:rsidRPr="005565ED" w:rsidRDefault="005565ED" w:rsidP="005565ED"/>
          <w:p w:rsidR="005565ED" w:rsidRDefault="005565ED" w:rsidP="005565ED"/>
          <w:p w:rsidR="00E6110A" w:rsidRPr="005565ED" w:rsidRDefault="00D064BD" w:rsidP="00D064BD">
            <w:r>
              <w:t>д/с № 41</w:t>
            </w:r>
          </w:p>
        </w:tc>
        <w:tc>
          <w:tcPr>
            <w:tcW w:w="1701" w:type="dxa"/>
            <w:gridSpan w:val="2"/>
          </w:tcPr>
          <w:p w:rsidR="00E6110A" w:rsidRDefault="00E6110A" w:rsidP="00735240"/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E6110A" w:rsidRPr="00E6110A" w:rsidRDefault="00E6110A" w:rsidP="00E6110A"/>
          <w:p w:rsidR="008E0467" w:rsidRDefault="00297FC4" w:rsidP="008E0467">
            <w:proofErr w:type="spellStart"/>
            <w:r>
              <w:t>Загурская</w:t>
            </w:r>
            <w:proofErr w:type="spellEnd"/>
            <w:r>
              <w:t xml:space="preserve"> Людмила Степановна</w:t>
            </w:r>
            <w:r w:rsidR="008E0467">
              <w:t xml:space="preserve"> воспитатель</w:t>
            </w:r>
          </w:p>
          <w:p w:rsidR="005565ED" w:rsidRDefault="005565ED" w:rsidP="00E6110A"/>
          <w:p w:rsidR="00D064BD" w:rsidRPr="00D064BD" w:rsidRDefault="00D064BD" w:rsidP="008E0467">
            <w:r w:rsidRPr="00D064BD">
              <w:t xml:space="preserve">Галич Ольга Григорьевна, воспитатель </w:t>
            </w:r>
          </w:p>
          <w:p w:rsidR="005565ED" w:rsidRPr="00D064BD" w:rsidRDefault="00D064BD" w:rsidP="00D064BD">
            <w:r w:rsidRPr="00D064BD">
              <w:t>Гаранина Ольга Николаевна</w:t>
            </w:r>
            <w:r>
              <w:t>, воспитатель</w:t>
            </w:r>
          </w:p>
        </w:tc>
        <w:tc>
          <w:tcPr>
            <w:tcW w:w="958" w:type="dxa"/>
          </w:tcPr>
          <w:p w:rsidR="00E6110A" w:rsidRPr="003871D3" w:rsidRDefault="00E6110A" w:rsidP="00735240">
            <w:pPr>
              <w:rPr>
                <w:b/>
              </w:rPr>
            </w:pPr>
          </w:p>
        </w:tc>
      </w:tr>
      <w:tr w:rsidR="00E6110A" w:rsidRPr="003871D3" w:rsidTr="00F47E53">
        <w:trPr>
          <w:trHeight w:val="8069"/>
        </w:trPr>
        <w:tc>
          <w:tcPr>
            <w:tcW w:w="568" w:type="dxa"/>
          </w:tcPr>
          <w:p w:rsidR="00E6110A" w:rsidRPr="003871D3" w:rsidRDefault="00E6110A" w:rsidP="00E6110A">
            <w:pPr>
              <w:numPr>
                <w:ilvl w:val="0"/>
                <w:numId w:val="27"/>
              </w:numPr>
              <w:ind w:left="644"/>
              <w:rPr>
                <w:b/>
              </w:rPr>
            </w:pPr>
          </w:p>
        </w:tc>
        <w:tc>
          <w:tcPr>
            <w:tcW w:w="4253" w:type="dxa"/>
          </w:tcPr>
          <w:p w:rsidR="005565ED" w:rsidRPr="003871D3" w:rsidRDefault="005565ED" w:rsidP="005565ED">
            <w:pPr>
              <w:jc w:val="both"/>
              <w:rPr>
                <w:b/>
              </w:rPr>
            </w:pPr>
            <w:r w:rsidRPr="003871D3">
              <w:rPr>
                <w:b/>
              </w:rPr>
              <w:t>Заседание метод</w:t>
            </w:r>
            <w:proofErr w:type="gramStart"/>
            <w:r>
              <w:rPr>
                <w:b/>
              </w:rPr>
              <w:t>.</w:t>
            </w:r>
            <w:r w:rsidRPr="003871D3">
              <w:rPr>
                <w:b/>
              </w:rPr>
              <w:t>о</w:t>
            </w:r>
            <w:proofErr w:type="gramEnd"/>
            <w:r w:rsidRPr="003871D3">
              <w:rPr>
                <w:b/>
              </w:rPr>
              <w:t>бъединения №3</w:t>
            </w:r>
          </w:p>
          <w:p w:rsidR="005565ED" w:rsidRPr="003871D3" w:rsidRDefault="005565ED" w:rsidP="005565ED">
            <w:pPr>
              <w:jc w:val="both"/>
            </w:pPr>
          </w:p>
          <w:p w:rsidR="005565ED" w:rsidRPr="004122C1" w:rsidRDefault="005565ED" w:rsidP="004122C1">
            <w:pPr>
              <w:rPr>
                <w:b/>
              </w:rPr>
            </w:pPr>
            <w:r w:rsidRPr="004122C1">
              <w:rPr>
                <w:b/>
              </w:rPr>
              <w:t>«</w:t>
            </w:r>
            <w:proofErr w:type="spellStart"/>
            <w:r w:rsidR="00560E21">
              <w:rPr>
                <w:b/>
              </w:rPr>
              <w:t>Квест</w:t>
            </w:r>
            <w:proofErr w:type="spellEnd"/>
            <w:r w:rsidR="00560E21">
              <w:rPr>
                <w:b/>
              </w:rPr>
              <w:t>-игра» -  современные игровые технологии</w:t>
            </w:r>
            <w:r w:rsidR="004122C1" w:rsidRPr="004122C1">
              <w:rPr>
                <w:b/>
              </w:rPr>
              <w:t xml:space="preserve">  </w:t>
            </w:r>
            <w:r w:rsidR="00560E21">
              <w:rPr>
                <w:b/>
              </w:rPr>
              <w:t>в ДОУ</w:t>
            </w:r>
            <w:r w:rsidRPr="004122C1">
              <w:rPr>
                <w:b/>
              </w:rPr>
              <w:t>»</w:t>
            </w:r>
          </w:p>
          <w:p w:rsidR="00650E18" w:rsidRDefault="00650E18" w:rsidP="005565ED">
            <w:pPr>
              <w:jc w:val="both"/>
            </w:pPr>
          </w:p>
          <w:p w:rsidR="00560E21" w:rsidRPr="007612B1" w:rsidRDefault="00560E21" w:rsidP="00560E21">
            <w:pPr>
              <w:numPr>
                <w:ilvl w:val="0"/>
                <w:numId w:val="39"/>
              </w:numPr>
              <w:jc w:val="both"/>
            </w:pPr>
            <w:r w:rsidRPr="007612B1">
              <w:t>Доклад «</w:t>
            </w:r>
            <w:proofErr w:type="spellStart"/>
            <w:r w:rsidRPr="007612B1">
              <w:t>Квест</w:t>
            </w:r>
            <w:proofErr w:type="spellEnd"/>
            <w:r w:rsidRPr="007612B1">
              <w:t xml:space="preserve"> технологии в дошкольном образовании»</w:t>
            </w:r>
          </w:p>
          <w:p w:rsidR="005565ED" w:rsidRPr="007612B1" w:rsidRDefault="00560E21" w:rsidP="00560E21">
            <w:pPr>
              <w:numPr>
                <w:ilvl w:val="0"/>
                <w:numId w:val="39"/>
              </w:numPr>
              <w:jc w:val="both"/>
            </w:pPr>
            <w:r w:rsidRPr="007612B1">
              <w:t>Мастер-класс: «</w:t>
            </w:r>
            <w:proofErr w:type="spellStart"/>
            <w:r w:rsidRPr="007612B1">
              <w:t>Квест</w:t>
            </w:r>
            <w:proofErr w:type="spellEnd"/>
            <w:r w:rsidRPr="007612B1">
              <w:t xml:space="preserve"> – приключенческая игра для детей и родителей» </w:t>
            </w:r>
            <w:r w:rsidR="00650E18" w:rsidRPr="007612B1">
              <w:t>(из опыта работы)</w:t>
            </w:r>
          </w:p>
          <w:p w:rsidR="00DE592C" w:rsidRPr="007612B1" w:rsidRDefault="00DE592C" w:rsidP="005565ED">
            <w:pPr>
              <w:jc w:val="both"/>
              <w:rPr>
                <w:color w:val="FF0000"/>
              </w:rPr>
            </w:pPr>
          </w:p>
          <w:p w:rsidR="00560E21" w:rsidRPr="007612B1" w:rsidRDefault="00560E21" w:rsidP="005565ED">
            <w:pPr>
              <w:jc w:val="both"/>
              <w:rPr>
                <w:color w:val="FF0000"/>
              </w:rPr>
            </w:pPr>
          </w:p>
          <w:p w:rsidR="00560E21" w:rsidRDefault="00560E21" w:rsidP="005565ED">
            <w:pPr>
              <w:jc w:val="both"/>
              <w:rPr>
                <w:b/>
                <w:color w:val="FF0000"/>
              </w:rPr>
            </w:pPr>
          </w:p>
          <w:p w:rsidR="00560E21" w:rsidRDefault="00560E21" w:rsidP="005565ED">
            <w:pPr>
              <w:jc w:val="both"/>
              <w:rPr>
                <w:b/>
                <w:color w:val="FF0000"/>
              </w:rPr>
            </w:pPr>
          </w:p>
          <w:p w:rsidR="00560E21" w:rsidRDefault="00560E21" w:rsidP="005565ED">
            <w:pPr>
              <w:jc w:val="both"/>
              <w:rPr>
                <w:b/>
                <w:color w:val="FF0000"/>
              </w:rPr>
            </w:pPr>
          </w:p>
          <w:p w:rsidR="00560E21" w:rsidRDefault="00560E21" w:rsidP="005565ED">
            <w:pPr>
              <w:jc w:val="both"/>
              <w:rPr>
                <w:b/>
                <w:color w:val="FF0000"/>
              </w:rPr>
            </w:pPr>
          </w:p>
          <w:p w:rsidR="00560E21" w:rsidRDefault="00560E21" w:rsidP="005565ED">
            <w:pPr>
              <w:jc w:val="both"/>
              <w:rPr>
                <w:b/>
                <w:color w:val="FF0000"/>
              </w:rPr>
            </w:pPr>
          </w:p>
          <w:p w:rsidR="00560E21" w:rsidRDefault="00560E21" w:rsidP="005565ED">
            <w:pPr>
              <w:jc w:val="both"/>
              <w:rPr>
                <w:b/>
                <w:color w:val="FF0000"/>
              </w:rPr>
            </w:pPr>
          </w:p>
          <w:p w:rsidR="00C87F38" w:rsidRPr="007612B1" w:rsidRDefault="00560E21" w:rsidP="00650735">
            <w:pPr>
              <w:jc w:val="both"/>
              <w:rPr>
                <w:b/>
              </w:rPr>
            </w:pPr>
            <w:r w:rsidRPr="007612B1">
              <w:rPr>
                <w:b/>
              </w:rPr>
              <w:t xml:space="preserve">2) </w:t>
            </w:r>
            <w:r w:rsidR="00650735" w:rsidRPr="007612B1">
              <w:rPr>
                <w:b/>
              </w:rPr>
              <w:t>Игра-</w:t>
            </w:r>
            <w:proofErr w:type="spellStart"/>
            <w:r w:rsidR="00650735" w:rsidRPr="007612B1">
              <w:rPr>
                <w:b/>
              </w:rPr>
              <w:t>квест</w:t>
            </w:r>
            <w:proofErr w:type="spellEnd"/>
            <w:r w:rsidR="00650735" w:rsidRPr="007612B1">
              <w:rPr>
                <w:b/>
              </w:rPr>
              <w:t xml:space="preserve"> с дошкольниками «Ощущаю, чувствую, представляю»</w:t>
            </w:r>
          </w:p>
          <w:p w:rsidR="00560E21" w:rsidRDefault="00560E21" w:rsidP="005565ED">
            <w:pPr>
              <w:jc w:val="both"/>
              <w:rPr>
                <w:b/>
                <w:color w:val="FF0000"/>
              </w:rPr>
            </w:pPr>
          </w:p>
          <w:p w:rsidR="00560E21" w:rsidRDefault="00560E21" w:rsidP="005565ED">
            <w:pPr>
              <w:jc w:val="both"/>
              <w:rPr>
                <w:b/>
              </w:rPr>
            </w:pPr>
          </w:p>
          <w:p w:rsidR="005565ED" w:rsidRDefault="005565ED" w:rsidP="005565ED">
            <w:pPr>
              <w:jc w:val="both"/>
            </w:pPr>
            <w:r w:rsidRPr="003871D3">
              <w:rPr>
                <w:b/>
              </w:rPr>
              <w:t>Подготовка:</w:t>
            </w:r>
          </w:p>
          <w:p w:rsidR="005565ED" w:rsidRPr="003871D3" w:rsidRDefault="005565ED" w:rsidP="005565ED">
            <w:pPr>
              <w:pStyle w:val="a3"/>
              <w:numPr>
                <w:ilvl w:val="0"/>
                <w:numId w:val="30"/>
              </w:numPr>
              <w:jc w:val="both"/>
            </w:pPr>
            <w:r>
              <w:t>Изучение литературы по теме</w:t>
            </w:r>
            <w:r w:rsidRPr="003871D3">
              <w:t>.</w:t>
            </w:r>
          </w:p>
          <w:p w:rsidR="005565ED" w:rsidRDefault="005565ED" w:rsidP="005565ED">
            <w:pPr>
              <w:pStyle w:val="a3"/>
              <w:numPr>
                <w:ilvl w:val="0"/>
                <w:numId w:val="30"/>
              </w:numPr>
              <w:jc w:val="both"/>
            </w:pPr>
            <w:r w:rsidRPr="003871D3">
              <w:t xml:space="preserve">Подготовка </w:t>
            </w:r>
            <w:r w:rsidR="00DE592C">
              <w:t>открытого мероприятия с детьми</w:t>
            </w:r>
          </w:p>
          <w:p w:rsidR="00560E21" w:rsidRDefault="00DE592C" w:rsidP="00C87F38">
            <w:pPr>
              <w:pStyle w:val="a3"/>
              <w:numPr>
                <w:ilvl w:val="0"/>
                <w:numId w:val="30"/>
              </w:numPr>
              <w:jc w:val="both"/>
            </w:pPr>
            <w:r>
              <w:t>Оформление слайдовой презентации</w:t>
            </w:r>
          </w:p>
          <w:p w:rsidR="00560E21" w:rsidRPr="00560E21" w:rsidRDefault="00560E21" w:rsidP="00560E21"/>
          <w:p w:rsidR="00F47E53" w:rsidRDefault="00F47E53" w:rsidP="00560E21"/>
          <w:p w:rsidR="00F47E53" w:rsidRPr="00F47E53" w:rsidRDefault="00F47E53" w:rsidP="00F47E53"/>
          <w:p w:rsidR="00F47E53" w:rsidRPr="00F47E53" w:rsidRDefault="00F47E53" w:rsidP="00F47E53"/>
          <w:p w:rsidR="00E6110A" w:rsidRPr="00F47E53" w:rsidRDefault="00E6110A" w:rsidP="00F47E53"/>
        </w:tc>
        <w:tc>
          <w:tcPr>
            <w:tcW w:w="1275" w:type="dxa"/>
          </w:tcPr>
          <w:p w:rsidR="00E6110A" w:rsidRDefault="00650E18" w:rsidP="00D064BD">
            <w:r>
              <w:t>Февраль 201</w:t>
            </w:r>
            <w:r w:rsidR="00D064BD">
              <w:t>9</w:t>
            </w:r>
            <w:r>
              <w:t>г.</w:t>
            </w:r>
          </w:p>
        </w:tc>
        <w:tc>
          <w:tcPr>
            <w:tcW w:w="1134" w:type="dxa"/>
          </w:tcPr>
          <w:p w:rsidR="00650E18" w:rsidRDefault="00650E18" w:rsidP="00650E18">
            <w:r>
              <w:t xml:space="preserve">д/с № </w:t>
            </w:r>
            <w:r w:rsidR="00F47E53">
              <w:t>1</w:t>
            </w:r>
          </w:p>
          <w:p w:rsidR="00650E18" w:rsidRDefault="00650E18" w:rsidP="00E6110A"/>
          <w:p w:rsidR="00650E18" w:rsidRPr="00650E18" w:rsidRDefault="00650E18" w:rsidP="00650E18"/>
          <w:p w:rsidR="00650E18" w:rsidRPr="00650E18" w:rsidRDefault="00650E18" w:rsidP="00650E18"/>
          <w:p w:rsidR="00650E18" w:rsidRPr="00650E18" w:rsidRDefault="00650E18" w:rsidP="00650E18"/>
          <w:p w:rsidR="00650E18" w:rsidRDefault="00650E18" w:rsidP="00650E18">
            <w:r>
              <w:t xml:space="preserve">д/с № </w:t>
            </w:r>
            <w:r w:rsidR="00560E21">
              <w:t>1</w:t>
            </w:r>
          </w:p>
          <w:p w:rsidR="007612B1" w:rsidRDefault="007612B1" w:rsidP="00650E18">
            <w:r>
              <w:t>д/с №7</w:t>
            </w:r>
          </w:p>
          <w:p w:rsidR="00650E18" w:rsidRDefault="00650E18" w:rsidP="00650E18"/>
          <w:p w:rsidR="00650E18" w:rsidRPr="00650E18" w:rsidRDefault="00650E18" w:rsidP="00650E18"/>
          <w:p w:rsidR="00650E18" w:rsidRPr="00650E18" w:rsidRDefault="00650E18" w:rsidP="00650E18"/>
          <w:p w:rsidR="00DE592C" w:rsidRPr="00DE592C" w:rsidRDefault="00DE592C" w:rsidP="00DE592C"/>
          <w:p w:rsidR="00DE592C" w:rsidRDefault="00DE592C" w:rsidP="00DE592C"/>
          <w:p w:rsidR="00560E21" w:rsidRDefault="00560E21" w:rsidP="00DE592C"/>
          <w:p w:rsidR="00560E21" w:rsidRDefault="00560E21" w:rsidP="00DE592C"/>
          <w:p w:rsidR="00560E21" w:rsidRDefault="00560E21" w:rsidP="00DE592C"/>
          <w:p w:rsidR="00560E21" w:rsidRDefault="00560E21" w:rsidP="00DE592C"/>
          <w:p w:rsidR="00560E21" w:rsidRDefault="00560E21" w:rsidP="00DE592C"/>
          <w:p w:rsidR="00560E21" w:rsidRDefault="00560E21" w:rsidP="00DE592C"/>
          <w:p w:rsidR="00560E21" w:rsidRDefault="00560E21" w:rsidP="00DE592C"/>
          <w:p w:rsidR="00560E21" w:rsidRDefault="00560E21" w:rsidP="00DE592C"/>
          <w:p w:rsidR="00DE592C" w:rsidRPr="007634AA" w:rsidRDefault="00DE592C" w:rsidP="00DE592C">
            <w:r w:rsidRPr="007634AA">
              <w:t xml:space="preserve">д/с № </w:t>
            </w:r>
            <w:r w:rsidR="00560E21">
              <w:t>10</w:t>
            </w:r>
          </w:p>
          <w:p w:rsidR="00560E21" w:rsidRDefault="00560E21" w:rsidP="00DE592C"/>
          <w:p w:rsidR="00560E21" w:rsidRPr="00560E21" w:rsidRDefault="00560E21" w:rsidP="00560E21"/>
          <w:p w:rsidR="00560E21" w:rsidRPr="00560E21" w:rsidRDefault="00560E21" w:rsidP="00560E21"/>
          <w:p w:rsidR="00560E21" w:rsidRPr="00560E21" w:rsidRDefault="00560E21" w:rsidP="00560E21"/>
          <w:p w:rsidR="00560E21" w:rsidRPr="00560E21" w:rsidRDefault="00560E21" w:rsidP="00560E21"/>
          <w:p w:rsidR="00560E21" w:rsidRPr="00560E21" w:rsidRDefault="00560E21" w:rsidP="00560E21"/>
          <w:p w:rsidR="00560E21" w:rsidRPr="00560E21" w:rsidRDefault="00560E21" w:rsidP="00560E21"/>
          <w:p w:rsidR="00560E21" w:rsidRPr="00560E21" w:rsidRDefault="00560E21" w:rsidP="00560E21"/>
          <w:p w:rsidR="00560E21" w:rsidRPr="00560E21" w:rsidRDefault="00560E21" w:rsidP="00560E21"/>
          <w:p w:rsidR="00560E21" w:rsidRPr="00560E21" w:rsidRDefault="00560E21" w:rsidP="00560E21"/>
          <w:p w:rsidR="00E6110A" w:rsidRPr="00560E21" w:rsidRDefault="00E6110A" w:rsidP="00560E21"/>
        </w:tc>
        <w:tc>
          <w:tcPr>
            <w:tcW w:w="1701" w:type="dxa"/>
            <w:gridSpan w:val="2"/>
          </w:tcPr>
          <w:p w:rsidR="00650E18" w:rsidRDefault="00650E18" w:rsidP="00735240"/>
          <w:p w:rsidR="00650E18" w:rsidRPr="00650E18" w:rsidRDefault="00650E18" w:rsidP="00650E18"/>
          <w:p w:rsidR="00650E18" w:rsidRPr="00650E18" w:rsidRDefault="00650E18" w:rsidP="00650E18"/>
          <w:p w:rsidR="00650E18" w:rsidRPr="00650E18" w:rsidRDefault="00650E18" w:rsidP="00650E18"/>
          <w:p w:rsidR="00650E18" w:rsidRPr="00650E18" w:rsidRDefault="00650E18" w:rsidP="00650E18"/>
          <w:p w:rsidR="00560E21" w:rsidRDefault="00560E21" w:rsidP="00650E18">
            <w:r w:rsidRPr="00560E21">
              <w:t>Емельянова Ксения Олеговна,</w:t>
            </w:r>
            <w:r>
              <w:t xml:space="preserve"> воспитатель</w:t>
            </w:r>
          </w:p>
          <w:p w:rsidR="00560E21" w:rsidRDefault="00560E21" w:rsidP="00650E18"/>
          <w:p w:rsidR="00560E21" w:rsidRDefault="00560E21" w:rsidP="00650E18">
            <w:r w:rsidRPr="00560E21">
              <w:t xml:space="preserve">Шубина Сара Николаевна, </w:t>
            </w:r>
            <w:r>
              <w:t>воспитатель</w:t>
            </w:r>
          </w:p>
          <w:p w:rsidR="00560E21" w:rsidRDefault="00560E21" w:rsidP="00650E18"/>
          <w:p w:rsidR="00650E18" w:rsidRPr="00650E18" w:rsidRDefault="00560E21" w:rsidP="00650E18">
            <w:r>
              <w:t>Цыганкова Наталья Олеговна, воспитатель</w:t>
            </w:r>
          </w:p>
          <w:p w:rsidR="00560E21" w:rsidRDefault="00560E21" w:rsidP="00650E18"/>
          <w:p w:rsidR="00650E18" w:rsidRDefault="00650E18" w:rsidP="00650E18"/>
          <w:p w:rsidR="004B4FC0" w:rsidRDefault="004B4FC0" w:rsidP="004B4FC0"/>
          <w:p w:rsidR="00560E21" w:rsidRDefault="00560E21" w:rsidP="004B4FC0"/>
          <w:p w:rsidR="004B4FC0" w:rsidRDefault="004B4FC0" w:rsidP="004B4FC0"/>
          <w:p w:rsidR="004B4FC0" w:rsidRDefault="004B4FC0" w:rsidP="004B4FC0"/>
          <w:p w:rsidR="00560E21" w:rsidRDefault="00560E21" w:rsidP="004B4FC0"/>
          <w:p w:rsidR="00560E21" w:rsidRDefault="00560E21" w:rsidP="004B4FC0"/>
          <w:p w:rsidR="00DE592C" w:rsidRPr="00DE592C" w:rsidRDefault="00DE592C" w:rsidP="004B4FC0"/>
        </w:tc>
        <w:tc>
          <w:tcPr>
            <w:tcW w:w="958" w:type="dxa"/>
          </w:tcPr>
          <w:p w:rsidR="00E6110A" w:rsidRPr="003871D3" w:rsidRDefault="00E6110A" w:rsidP="00735240">
            <w:pPr>
              <w:rPr>
                <w:b/>
              </w:rPr>
            </w:pPr>
          </w:p>
        </w:tc>
      </w:tr>
      <w:tr w:rsidR="00DE592C" w:rsidRPr="003871D3" w:rsidTr="00735240">
        <w:tc>
          <w:tcPr>
            <w:tcW w:w="568" w:type="dxa"/>
          </w:tcPr>
          <w:p w:rsidR="00DE592C" w:rsidRPr="003871D3" w:rsidRDefault="00DE592C" w:rsidP="00E6110A">
            <w:pPr>
              <w:numPr>
                <w:ilvl w:val="0"/>
                <w:numId w:val="27"/>
              </w:numPr>
              <w:ind w:left="644"/>
              <w:rPr>
                <w:b/>
              </w:rPr>
            </w:pPr>
          </w:p>
        </w:tc>
        <w:tc>
          <w:tcPr>
            <w:tcW w:w="4253" w:type="dxa"/>
          </w:tcPr>
          <w:p w:rsidR="00DE592C" w:rsidRPr="003871D3" w:rsidRDefault="00DE592C" w:rsidP="00DE592C">
            <w:pPr>
              <w:jc w:val="both"/>
              <w:rPr>
                <w:b/>
              </w:rPr>
            </w:pPr>
            <w:r w:rsidRPr="003871D3">
              <w:rPr>
                <w:b/>
              </w:rPr>
              <w:t>Заседание метод</w:t>
            </w:r>
            <w:proofErr w:type="gramStart"/>
            <w:r>
              <w:rPr>
                <w:b/>
              </w:rPr>
              <w:t>.</w:t>
            </w:r>
            <w:r w:rsidRPr="003871D3">
              <w:rPr>
                <w:b/>
              </w:rPr>
              <w:t>о</w:t>
            </w:r>
            <w:proofErr w:type="gramEnd"/>
            <w:r w:rsidRPr="003871D3">
              <w:rPr>
                <w:b/>
              </w:rPr>
              <w:t>бъединения №</w:t>
            </w:r>
            <w:r>
              <w:rPr>
                <w:b/>
              </w:rPr>
              <w:t xml:space="preserve"> 4</w:t>
            </w:r>
          </w:p>
          <w:p w:rsidR="00DE592C" w:rsidRDefault="00DE592C" w:rsidP="00DE592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92C" w:rsidRPr="00F1581B" w:rsidRDefault="00DE592C" w:rsidP="00DE592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5550B">
              <w:rPr>
                <w:rFonts w:ascii="Times New Roman" w:hAnsi="Times New Roman"/>
                <w:b/>
                <w:sz w:val="24"/>
                <w:szCs w:val="24"/>
              </w:rPr>
              <w:t>Технология игрового обучения в ДОУ</w:t>
            </w:r>
            <w:r w:rsidR="00C87F38" w:rsidRPr="00F158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550B">
              <w:rPr>
                <w:rFonts w:ascii="Times New Roman" w:hAnsi="Times New Roman"/>
                <w:b/>
                <w:sz w:val="24"/>
                <w:szCs w:val="24"/>
              </w:rPr>
              <w:t xml:space="preserve">через </w:t>
            </w:r>
            <w:r w:rsidR="00C87F38" w:rsidRPr="00F1581B">
              <w:rPr>
                <w:rFonts w:ascii="Times New Roman" w:hAnsi="Times New Roman"/>
                <w:b/>
                <w:sz w:val="24"/>
                <w:szCs w:val="24"/>
              </w:rPr>
              <w:t>инновационн</w:t>
            </w:r>
            <w:r w:rsidR="00A5550B">
              <w:rPr>
                <w:rFonts w:ascii="Times New Roman" w:hAnsi="Times New Roman"/>
                <w:b/>
                <w:sz w:val="24"/>
                <w:szCs w:val="24"/>
              </w:rPr>
              <w:t>ую</w:t>
            </w:r>
            <w:r w:rsidR="00C87F38" w:rsidRPr="00F158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550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F158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E592C" w:rsidRDefault="00DE592C" w:rsidP="00DE592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50B" w:rsidRDefault="00DE592C" w:rsidP="00A5550B">
            <w:pPr>
              <w:jc w:val="both"/>
            </w:pPr>
            <w:r>
              <w:rPr>
                <w:b/>
                <w:i/>
              </w:rPr>
              <w:t>1)</w:t>
            </w:r>
            <w:r w:rsidR="00C87F38" w:rsidRPr="0037364F">
              <w:rPr>
                <w:b/>
                <w:i/>
              </w:rPr>
              <w:t>Доклад-презентация</w:t>
            </w:r>
            <w:r w:rsidR="00A5550B">
              <w:rPr>
                <w:b/>
                <w:i/>
              </w:rPr>
              <w:t xml:space="preserve"> </w:t>
            </w:r>
            <w:r>
              <w:t>«</w:t>
            </w:r>
            <w:r w:rsidR="00A5550B">
              <w:t>Виды игр, которые используются в инновационной деятельности</w:t>
            </w:r>
          </w:p>
          <w:p w:rsidR="00A5550B" w:rsidRDefault="00A5550B" w:rsidP="00A5550B">
            <w:pPr>
              <w:jc w:val="both"/>
            </w:pPr>
          </w:p>
          <w:p w:rsidR="00DE592C" w:rsidRDefault="00DE592C" w:rsidP="00DE592C">
            <w:pPr>
              <w:jc w:val="both"/>
            </w:pPr>
          </w:p>
          <w:p w:rsidR="00307900" w:rsidRDefault="00307900" w:rsidP="005565ED">
            <w:pPr>
              <w:jc w:val="both"/>
              <w:rPr>
                <w:b/>
              </w:rPr>
            </w:pPr>
          </w:p>
          <w:p w:rsidR="00307900" w:rsidRPr="00C87F38" w:rsidRDefault="00307900" w:rsidP="00307900">
            <w:pPr>
              <w:jc w:val="both"/>
              <w:rPr>
                <w:i/>
              </w:rPr>
            </w:pPr>
            <w:r w:rsidRPr="003871D3">
              <w:t>3)</w:t>
            </w:r>
            <w:r>
              <w:t xml:space="preserve"> Использование проблемно-игровых ситуаций в работе с детьми </w:t>
            </w:r>
            <w:r w:rsidRPr="00307900">
              <w:rPr>
                <w:i/>
              </w:rPr>
              <w:t>(</w:t>
            </w:r>
            <w:r>
              <w:rPr>
                <w:i/>
              </w:rPr>
              <w:t>материал из опыта работы</w:t>
            </w:r>
            <w:r w:rsidRPr="00307900">
              <w:rPr>
                <w:i/>
              </w:rPr>
              <w:t>)</w:t>
            </w:r>
          </w:p>
          <w:p w:rsidR="00A5550B" w:rsidRDefault="00A5550B" w:rsidP="00307900">
            <w:pPr>
              <w:jc w:val="both"/>
              <w:rPr>
                <w:b/>
              </w:rPr>
            </w:pPr>
          </w:p>
          <w:p w:rsidR="00307900" w:rsidRDefault="00307900" w:rsidP="00307900">
            <w:pPr>
              <w:jc w:val="both"/>
            </w:pPr>
            <w:r w:rsidRPr="003871D3">
              <w:rPr>
                <w:b/>
              </w:rPr>
              <w:t>Подготовка:</w:t>
            </w:r>
          </w:p>
          <w:p w:rsidR="00307900" w:rsidRDefault="00307900" w:rsidP="00307900">
            <w:pPr>
              <w:pStyle w:val="a3"/>
              <w:numPr>
                <w:ilvl w:val="0"/>
                <w:numId w:val="33"/>
              </w:numPr>
              <w:jc w:val="both"/>
            </w:pPr>
            <w:r>
              <w:lastRenderedPageBreak/>
              <w:t>Оформление слайдовой презентации</w:t>
            </w:r>
          </w:p>
          <w:p w:rsidR="00307900" w:rsidRDefault="00307900" w:rsidP="00307900">
            <w:pPr>
              <w:pStyle w:val="a3"/>
              <w:numPr>
                <w:ilvl w:val="0"/>
                <w:numId w:val="33"/>
              </w:numPr>
              <w:jc w:val="both"/>
            </w:pPr>
            <w:r>
              <w:t>Составление конспекта занятия</w:t>
            </w:r>
          </w:p>
          <w:p w:rsidR="00DE592C" w:rsidRDefault="00307900" w:rsidP="00307900">
            <w:pPr>
              <w:pStyle w:val="a3"/>
              <w:numPr>
                <w:ilvl w:val="0"/>
                <w:numId w:val="33"/>
              </w:numPr>
              <w:jc w:val="both"/>
            </w:pPr>
            <w:r>
              <w:t>Изучение методической литературы</w:t>
            </w:r>
          </w:p>
          <w:p w:rsidR="000D2629" w:rsidRPr="00307900" w:rsidRDefault="000D2629" w:rsidP="000D2629">
            <w:pPr>
              <w:pStyle w:val="a3"/>
              <w:jc w:val="both"/>
            </w:pPr>
          </w:p>
        </w:tc>
        <w:tc>
          <w:tcPr>
            <w:tcW w:w="1275" w:type="dxa"/>
          </w:tcPr>
          <w:p w:rsidR="00DE592C" w:rsidRDefault="00DE592C" w:rsidP="00D064BD">
            <w:r>
              <w:lastRenderedPageBreak/>
              <w:t>Апрель 201</w:t>
            </w:r>
            <w:r w:rsidR="00D064BD">
              <w:t>9</w:t>
            </w:r>
            <w:r>
              <w:t>г.</w:t>
            </w:r>
          </w:p>
        </w:tc>
        <w:tc>
          <w:tcPr>
            <w:tcW w:w="1134" w:type="dxa"/>
          </w:tcPr>
          <w:p w:rsidR="00DE592C" w:rsidRPr="00A5550B" w:rsidRDefault="00A5550B" w:rsidP="00DE592C">
            <w:r w:rsidRPr="00A5550B">
              <w:t>д/с 57</w:t>
            </w:r>
          </w:p>
          <w:p w:rsidR="00DE592C" w:rsidRPr="00C87F38" w:rsidRDefault="00DE592C" w:rsidP="00650E18">
            <w:pPr>
              <w:rPr>
                <w:color w:val="FF0000"/>
              </w:rPr>
            </w:pPr>
          </w:p>
          <w:p w:rsidR="00DE592C" w:rsidRPr="00C87F38" w:rsidRDefault="00DE592C" w:rsidP="00DE592C">
            <w:pPr>
              <w:rPr>
                <w:color w:val="FF0000"/>
              </w:rPr>
            </w:pPr>
          </w:p>
          <w:p w:rsidR="00DE592C" w:rsidRPr="00C87F38" w:rsidRDefault="00DE592C" w:rsidP="00DE592C">
            <w:pPr>
              <w:rPr>
                <w:color w:val="FF0000"/>
              </w:rPr>
            </w:pPr>
          </w:p>
          <w:p w:rsidR="00DE592C" w:rsidRDefault="00DE592C" w:rsidP="00DE592C"/>
          <w:p w:rsidR="00C87F38" w:rsidRDefault="00C87F38" w:rsidP="00307900"/>
          <w:p w:rsidR="00C87F38" w:rsidRDefault="00C87F38" w:rsidP="00307900"/>
          <w:p w:rsidR="00307900" w:rsidRDefault="00307900" w:rsidP="00307900">
            <w:r>
              <w:t xml:space="preserve">д/с № </w:t>
            </w:r>
            <w:r w:rsidR="00A5550B">
              <w:t>57</w:t>
            </w:r>
          </w:p>
          <w:p w:rsidR="00307900" w:rsidRDefault="00307900" w:rsidP="00DE592C"/>
          <w:p w:rsidR="00307900" w:rsidRDefault="00307900" w:rsidP="00DE592C"/>
          <w:p w:rsidR="00307900" w:rsidRDefault="00307900" w:rsidP="00DE592C"/>
          <w:p w:rsidR="00307900" w:rsidRPr="00C87F38" w:rsidRDefault="00307900" w:rsidP="00307900">
            <w:pPr>
              <w:rPr>
                <w:color w:val="FF0000"/>
              </w:rPr>
            </w:pPr>
          </w:p>
          <w:p w:rsidR="00307900" w:rsidRPr="007634AA" w:rsidRDefault="00C87F38" w:rsidP="00307900">
            <w:r w:rsidRPr="007634AA">
              <w:t xml:space="preserve">д/с № </w:t>
            </w:r>
            <w:r w:rsidR="00A5550B">
              <w:t>45</w:t>
            </w:r>
          </w:p>
          <w:p w:rsidR="00DE592C" w:rsidRPr="00307900" w:rsidRDefault="00DE592C" w:rsidP="00307900"/>
        </w:tc>
        <w:tc>
          <w:tcPr>
            <w:tcW w:w="1701" w:type="dxa"/>
            <w:gridSpan w:val="2"/>
          </w:tcPr>
          <w:p w:rsidR="00DE592C" w:rsidRDefault="00DE592C" w:rsidP="00735240"/>
          <w:p w:rsidR="00DE592C" w:rsidRPr="00DE592C" w:rsidRDefault="00DE592C" w:rsidP="00DE592C"/>
          <w:p w:rsidR="00DE592C" w:rsidRPr="00DE592C" w:rsidRDefault="00DE592C" w:rsidP="00DE592C"/>
          <w:p w:rsidR="00DE592C" w:rsidRPr="00DE592C" w:rsidRDefault="00DE592C" w:rsidP="00DE592C"/>
          <w:p w:rsidR="00DE592C" w:rsidRDefault="00DE592C" w:rsidP="00DE592C"/>
          <w:p w:rsidR="00C87F38" w:rsidRDefault="00C87F38" w:rsidP="00307900"/>
          <w:p w:rsidR="00C87F38" w:rsidRDefault="00C87F38" w:rsidP="00307900"/>
          <w:p w:rsidR="00307900" w:rsidRDefault="00A5550B" w:rsidP="00307900">
            <w:proofErr w:type="spellStart"/>
            <w:r>
              <w:t>Быстрянцева</w:t>
            </w:r>
            <w:proofErr w:type="spellEnd"/>
            <w:r>
              <w:t xml:space="preserve"> Е.В., </w:t>
            </w:r>
            <w:r w:rsidR="00307900">
              <w:t xml:space="preserve"> зам. зав. по ВМР</w:t>
            </w:r>
          </w:p>
          <w:p w:rsidR="00307900" w:rsidRDefault="00307900" w:rsidP="00DE592C"/>
          <w:p w:rsidR="00DE592C" w:rsidRDefault="00DE592C" w:rsidP="00307900"/>
          <w:p w:rsidR="00A5550B" w:rsidRDefault="00A5550B" w:rsidP="00307900">
            <w:r>
              <w:t>ФИО,</w:t>
            </w:r>
          </w:p>
          <w:p w:rsidR="007634AA" w:rsidRPr="00307900" w:rsidRDefault="007634AA" w:rsidP="00307900">
            <w:r>
              <w:t>воспитатели</w:t>
            </w:r>
          </w:p>
        </w:tc>
        <w:tc>
          <w:tcPr>
            <w:tcW w:w="958" w:type="dxa"/>
          </w:tcPr>
          <w:p w:rsidR="00DE592C" w:rsidRPr="003871D3" w:rsidRDefault="00DE592C" w:rsidP="00735240">
            <w:pPr>
              <w:rPr>
                <w:b/>
              </w:rPr>
            </w:pPr>
          </w:p>
        </w:tc>
      </w:tr>
      <w:tr w:rsidR="00307900" w:rsidRPr="003871D3" w:rsidTr="00735240">
        <w:tc>
          <w:tcPr>
            <w:tcW w:w="568" w:type="dxa"/>
          </w:tcPr>
          <w:p w:rsidR="00307900" w:rsidRPr="003871D3" w:rsidRDefault="00307900" w:rsidP="00E6110A">
            <w:pPr>
              <w:numPr>
                <w:ilvl w:val="0"/>
                <w:numId w:val="27"/>
              </w:numPr>
              <w:ind w:left="644"/>
              <w:rPr>
                <w:b/>
              </w:rPr>
            </w:pPr>
          </w:p>
        </w:tc>
        <w:tc>
          <w:tcPr>
            <w:tcW w:w="4253" w:type="dxa"/>
          </w:tcPr>
          <w:p w:rsidR="00307900" w:rsidRDefault="00307900" w:rsidP="00307900">
            <w:pPr>
              <w:jc w:val="both"/>
              <w:rPr>
                <w:b/>
              </w:rPr>
            </w:pPr>
            <w:r w:rsidRPr="003871D3">
              <w:rPr>
                <w:b/>
              </w:rPr>
              <w:t>Заседание метод</w:t>
            </w:r>
            <w:proofErr w:type="gramStart"/>
            <w:r>
              <w:rPr>
                <w:b/>
              </w:rPr>
              <w:t>.</w:t>
            </w:r>
            <w:r w:rsidRPr="003871D3">
              <w:rPr>
                <w:b/>
              </w:rPr>
              <w:t>о</w:t>
            </w:r>
            <w:proofErr w:type="gramEnd"/>
            <w:r w:rsidRPr="003871D3">
              <w:rPr>
                <w:b/>
              </w:rPr>
              <w:t>бъединения №</w:t>
            </w:r>
            <w:r>
              <w:rPr>
                <w:b/>
              </w:rPr>
              <w:t xml:space="preserve"> 4</w:t>
            </w:r>
          </w:p>
          <w:p w:rsidR="00307900" w:rsidRDefault="00307900" w:rsidP="00307900">
            <w:pPr>
              <w:jc w:val="both"/>
              <w:rPr>
                <w:b/>
              </w:rPr>
            </w:pPr>
            <w:r w:rsidRPr="00464511">
              <w:rPr>
                <w:b/>
              </w:rPr>
              <w:t>Круглый стол</w:t>
            </w:r>
          </w:p>
          <w:p w:rsidR="00307900" w:rsidRDefault="00307900" w:rsidP="00307900">
            <w:pPr>
              <w:pStyle w:val="a3"/>
              <w:ind w:left="332"/>
            </w:pPr>
          </w:p>
          <w:p w:rsidR="00307900" w:rsidRPr="00AD3188" w:rsidRDefault="00307900" w:rsidP="00307900">
            <w:pPr>
              <w:ind w:left="360"/>
              <w:rPr>
                <w:b/>
              </w:rPr>
            </w:pPr>
            <w:r>
              <w:t xml:space="preserve">1. </w:t>
            </w:r>
            <w:r w:rsidRPr="00464511">
              <w:t>Подведение итогов работы МО за 201</w:t>
            </w:r>
            <w:r w:rsidR="00A5550B">
              <w:t>8</w:t>
            </w:r>
            <w:r w:rsidRPr="00464511">
              <w:t>-201</w:t>
            </w:r>
            <w:r w:rsidR="00A5550B">
              <w:t>9</w:t>
            </w:r>
            <w:r w:rsidRPr="00464511">
              <w:t xml:space="preserve"> учебный год. </w:t>
            </w:r>
          </w:p>
          <w:p w:rsidR="00307900" w:rsidRPr="00464511" w:rsidRDefault="00307900" w:rsidP="00307900">
            <w:pPr>
              <w:pStyle w:val="a3"/>
              <w:ind w:left="332"/>
              <w:rPr>
                <w:b/>
              </w:rPr>
            </w:pPr>
          </w:p>
          <w:p w:rsidR="00307900" w:rsidRDefault="00307900" w:rsidP="00307900">
            <w:pPr>
              <w:ind w:left="360"/>
            </w:pPr>
          </w:p>
          <w:p w:rsidR="00307900" w:rsidRPr="00AD3188" w:rsidRDefault="00307900" w:rsidP="00307900">
            <w:pPr>
              <w:ind w:left="360"/>
              <w:rPr>
                <w:b/>
              </w:rPr>
            </w:pPr>
            <w:r>
              <w:t xml:space="preserve">2. </w:t>
            </w:r>
            <w:r w:rsidRPr="00464511">
              <w:t xml:space="preserve">Анкетирование. </w:t>
            </w:r>
          </w:p>
          <w:p w:rsidR="00307900" w:rsidRPr="00080F20" w:rsidRDefault="00307900" w:rsidP="00307900">
            <w:pPr>
              <w:pStyle w:val="a3"/>
              <w:ind w:left="332"/>
              <w:rPr>
                <w:b/>
              </w:rPr>
            </w:pPr>
          </w:p>
          <w:p w:rsidR="00307900" w:rsidRPr="00AD3188" w:rsidRDefault="00307900" w:rsidP="00307900">
            <w:pPr>
              <w:ind w:left="360"/>
              <w:rPr>
                <w:b/>
              </w:rPr>
            </w:pPr>
            <w:r>
              <w:t xml:space="preserve">3. </w:t>
            </w:r>
            <w:r w:rsidRPr="00464511">
              <w:t>Перспективы и направления работы МО на 201</w:t>
            </w:r>
            <w:r w:rsidR="00D064BD">
              <w:t>9</w:t>
            </w:r>
            <w:r w:rsidRPr="00464511">
              <w:t>- 20</w:t>
            </w:r>
            <w:r w:rsidR="00D064BD">
              <w:t xml:space="preserve">20 </w:t>
            </w:r>
            <w:r w:rsidRPr="00464511">
              <w:t>учебный год.</w:t>
            </w:r>
          </w:p>
          <w:p w:rsidR="00307900" w:rsidRPr="00080F20" w:rsidRDefault="00307900" w:rsidP="00307900">
            <w:pPr>
              <w:pStyle w:val="a3"/>
              <w:ind w:left="332"/>
              <w:rPr>
                <w:b/>
              </w:rPr>
            </w:pPr>
          </w:p>
          <w:p w:rsidR="00307900" w:rsidRPr="003871D3" w:rsidRDefault="00307900" w:rsidP="006B0475">
            <w:pPr>
              <w:ind w:left="360"/>
              <w:rPr>
                <w:b/>
              </w:rPr>
            </w:pPr>
            <w:r>
              <w:t xml:space="preserve">4. </w:t>
            </w:r>
            <w:r w:rsidRPr="006C1D86">
              <w:t xml:space="preserve">Обзор </w:t>
            </w:r>
            <w:r>
              <w:t xml:space="preserve">новинок </w:t>
            </w:r>
            <w:r w:rsidRPr="006C1D86">
              <w:t>периодич</w:t>
            </w:r>
            <w:r>
              <w:t xml:space="preserve">еской и методической литературы. </w:t>
            </w:r>
          </w:p>
        </w:tc>
        <w:tc>
          <w:tcPr>
            <w:tcW w:w="1275" w:type="dxa"/>
          </w:tcPr>
          <w:p w:rsidR="00307900" w:rsidRDefault="00307900" w:rsidP="00D064BD">
            <w:r>
              <w:t>Май 201</w:t>
            </w:r>
            <w:r w:rsidR="00D064BD">
              <w:t>9</w:t>
            </w:r>
            <w:r>
              <w:t>г.</w:t>
            </w:r>
          </w:p>
        </w:tc>
        <w:tc>
          <w:tcPr>
            <w:tcW w:w="1134" w:type="dxa"/>
          </w:tcPr>
          <w:p w:rsidR="00307900" w:rsidRDefault="00307900" w:rsidP="00307900">
            <w:r>
              <w:t xml:space="preserve">д/с № </w:t>
            </w:r>
            <w:r w:rsidR="004C7476">
              <w:t>46</w:t>
            </w:r>
          </w:p>
          <w:p w:rsidR="00307900" w:rsidRDefault="00307900" w:rsidP="00DE592C"/>
          <w:p w:rsidR="00307900" w:rsidRDefault="00307900" w:rsidP="00307900"/>
          <w:p w:rsidR="00307900" w:rsidRDefault="00307900" w:rsidP="00307900"/>
          <w:p w:rsidR="00307900" w:rsidRDefault="00307900" w:rsidP="00307900">
            <w:r>
              <w:t xml:space="preserve">д/с № </w:t>
            </w:r>
            <w:r w:rsidR="004C7476">
              <w:t>46</w:t>
            </w:r>
          </w:p>
          <w:p w:rsidR="00307900" w:rsidRDefault="00307900" w:rsidP="00307900"/>
          <w:p w:rsidR="00307900" w:rsidRPr="00307900" w:rsidRDefault="00307900" w:rsidP="00307900"/>
          <w:p w:rsidR="00307900" w:rsidRDefault="00307900" w:rsidP="00307900"/>
          <w:p w:rsidR="00307900" w:rsidRDefault="00307900" w:rsidP="00307900"/>
          <w:p w:rsidR="00307900" w:rsidRDefault="00307900" w:rsidP="00307900">
            <w:r>
              <w:t>д/с № 57</w:t>
            </w:r>
          </w:p>
          <w:p w:rsidR="00307900" w:rsidRPr="00307900" w:rsidRDefault="00307900" w:rsidP="00307900"/>
        </w:tc>
        <w:tc>
          <w:tcPr>
            <w:tcW w:w="1701" w:type="dxa"/>
            <w:gridSpan w:val="2"/>
          </w:tcPr>
          <w:p w:rsidR="00307900" w:rsidRDefault="00307900" w:rsidP="00735240"/>
          <w:p w:rsidR="00307900" w:rsidRPr="00307900" w:rsidRDefault="00307900" w:rsidP="00307900"/>
          <w:p w:rsidR="00307900" w:rsidRDefault="00307900" w:rsidP="00307900"/>
          <w:p w:rsidR="00307900" w:rsidRDefault="00307900" w:rsidP="00307900"/>
          <w:p w:rsidR="00307900" w:rsidRDefault="00307900" w:rsidP="00307900">
            <w:r w:rsidRPr="003871D3">
              <w:t>Саган Л.А.</w:t>
            </w:r>
            <w:r>
              <w:t>, зам. зав. по ВМР</w:t>
            </w:r>
          </w:p>
          <w:p w:rsidR="00307900" w:rsidRDefault="00307900" w:rsidP="00307900"/>
          <w:p w:rsidR="00307900" w:rsidRPr="003871D3" w:rsidRDefault="00307900" w:rsidP="00307900">
            <w:proofErr w:type="spellStart"/>
            <w:r>
              <w:t>Быстрянцева</w:t>
            </w:r>
            <w:proofErr w:type="spellEnd"/>
            <w:r>
              <w:t xml:space="preserve"> Е.В., зам. зав. по ВМР</w:t>
            </w:r>
          </w:p>
          <w:p w:rsidR="00307900" w:rsidRPr="00307900" w:rsidRDefault="00307900" w:rsidP="00307900"/>
        </w:tc>
        <w:tc>
          <w:tcPr>
            <w:tcW w:w="958" w:type="dxa"/>
          </w:tcPr>
          <w:p w:rsidR="00307900" w:rsidRPr="003871D3" w:rsidRDefault="00307900" w:rsidP="00735240">
            <w:pPr>
              <w:rPr>
                <w:b/>
              </w:rPr>
            </w:pPr>
          </w:p>
        </w:tc>
      </w:tr>
      <w:tr w:rsidR="00076C15" w:rsidRPr="003871D3" w:rsidTr="00B305BF">
        <w:tc>
          <w:tcPr>
            <w:tcW w:w="9889" w:type="dxa"/>
            <w:gridSpan w:val="7"/>
          </w:tcPr>
          <w:p w:rsidR="00076C15" w:rsidRPr="003871D3" w:rsidRDefault="00076C15" w:rsidP="00076C15">
            <w:pPr>
              <w:jc w:val="center"/>
              <w:rPr>
                <w:b/>
              </w:rPr>
            </w:pPr>
            <w:r w:rsidRPr="003871D3">
              <w:rPr>
                <w:b/>
              </w:rPr>
              <w:t>Блок 2. Информационно-методическое сопровождение непрерывного образования педагогов</w:t>
            </w: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jc w:val="both"/>
            </w:pPr>
            <w:r w:rsidRPr="003871D3">
              <w:t>Планирование работы воспитателей  по самообразованию; диссеминация передового опыта работы</w:t>
            </w:r>
            <w:proofErr w:type="gramStart"/>
            <w:r w:rsidRPr="003871D3">
              <w:t xml:space="preserve"> .</w:t>
            </w:r>
            <w:proofErr w:type="gramEnd"/>
          </w:p>
        </w:tc>
        <w:tc>
          <w:tcPr>
            <w:tcW w:w="1275" w:type="dxa"/>
          </w:tcPr>
          <w:p w:rsidR="00076C15" w:rsidRPr="003871D3" w:rsidRDefault="00076C15" w:rsidP="00EB1D8D">
            <w:pPr>
              <w:jc w:val="center"/>
            </w:pPr>
            <w:r w:rsidRPr="003871D3">
              <w:t>Август-сентябрь</w:t>
            </w:r>
          </w:p>
        </w:tc>
        <w:tc>
          <w:tcPr>
            <w:tcW w:w="1134" w:type="dxa"/>
          </w:tcPr>
          <w:p w:rsidR="00076C15" w:rsidRPr="003871D3" w:rsidRDefault="00076C15" w:rsidP="00EB1D8D"/>
        </w:tc>
        <w:tc>
          <w:tcPr>
            <w:tcW w:w="1701" w:type="dxa"/>
            <w:gridSpan w:val="2"/>
          </w:tcPr>
          <w:p w:rsidR="00076C15" w:rsidRPr="003871D3" w:rsidRDefault="00076C15" w:rsidP="00EB1D8D">
            <w:r w:rsidRPr="003871D3">
              <w:t xml:space="preserve">Саган Л.А. </w:t>
            </w:r>
          </w:p>
          <w:p w:rsidR="00076C15" w:rsidRPr="003871D3" w:rsidRDefault="00076C15" w:rsidP="00EB1D8D">
            <w:proofErr w:type="spellStart"/>
            <w:r w:rsidRPr="003871D3">
              <w:t>Быстрянцева</w:t>
            </w:r>
            <w:proofErr w:type="spellEnd"/>
            <w:r w:rsidRPr="003871D3">
              <w:t xml:space="preserve">  Е.В.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jc w:val="both"/>
            </w:pPr>
            <w:r w:rsidRPr="003871D3">
              <w:rPr>
                <w:iCs/>
              </w:rPr>
              <w:t xml:space="preserve">График прохождения курсовой подготовки и </w:t>
            </w:r>
            <w:r w:rsidRPr="003871D3">
              <w:t>планирование   отчетов педагогов по материалам курсов</w:t>
            </w:r>
            <w:r w:rsidRPr="003871D3">
              <w:rPr>
                <w:iCs/>
              </w:rPr>
              <w:t>.</w:t>
            </w:r>
          </w:p>
        </w:tc>
        <w:tc>
          <w:tcPr>
            <w:tcW w:w="1275" w:type="dxa"/>
          </w:tcPr>
          <w:p w:rsidR="00076C15" w:rsidRPr="003871D3" w:rsidRDefault="00076C15" w:rsidP="00EB1D8D">
            <w:pPr>
              <w:jc w:val="center"/>
            </w:pPr>
            <w:r w:rsidRPr="003871D3">
              <w:t xml:space="preserve"> Сентябрь, </w:t>
            </w:r>
          </w:p>
          <w:p w:rsidR="00076C15" w:rsidRPr="003871D3" w:rsidRDefault="00076C15" w:rsidP="00EB1D8D">
            <w:pPr>
              <w:jc w:val="center"/>
            </w:pPr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/>
        </w:tc>
        <w:tc>
          <w:tcPr>
            <w:tcW w:w="1701" w:type="dxa"/>
            <w:gridSpan w:val="2"/>
          </w:tcPr>
          <w:p w:rsidR="00076C15" w:rsidRPr="003871D3" w:rsidRDefault="00076C15" w:rsidP="00EB1D8D">
            <w:r w:rsidRPr="003871D3">
              <w:t xml:space="preserve"> Саган Л.А. </w:t>
            </w:r>
          </w:p>
          <w:p w:rsidR="00076C15" w:rsidRPr="003871D3" w:rsidRDefault="00076C15" w:rsidP="00EB1D8D">
            <w:proofErr w:type="spellStart"/>
            <w:r w:rsidRPr="003871D3">
              <w:t>Быстрянцева</w:t>
            </w:r>
            <w:proofErr w:type="spellEnd"/>
            <w:r w:rsidRPr="003871D3">
              <w:t xml:space="preserve">  Е.В.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Методические семинары, практикумы.</w:t>
            </w:r>
          </w:p>
        </w:tc>
        <w:tc>
          <w:tcPr>
            <w:tcW w:w="1275" w:type="dxa"/>
          </w:tcPr>
          <w:p w:rsidR="00076C15" w:rsidRPr="003871D3" w:rsidRDefault="00076C15" w:rsidP="00EB1D8D">
            <w:pPr>
              <w:jc w:val="center"/>
            </w:pPr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д/сады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д/сады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Творческие отчеты педагогов, рабочих и творческих групп.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д/сады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rPr>
                <w:iCs/>
              </w:rPr>
            </w:pPr>
            <w:r w:rsidRPr="003871D3">
              <w:rPr>
                <w:iCs/>
              </w:rPr>
              <w:t>Предъявление результатов самообразования воспитателей  в различных формах.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Информирование педагогов о новинках педагогической литературы, современных образовательных технологиях, результативности деятельности  коллег.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r w:rsidRPr="003871D3">
              <w:t>Консультации по составлению и реализации рабочих программ.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-*-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r w:rsidRPr="003871D3">
              <w:t>Заполнение  информацией страницы  МО  сайта МКУ «Управление образования» г. Рубцовска.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-*-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A73B94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9321" w:type="dxa"/>
            <w:gridSpan w:val="6"/>
          </w:tcPr>
          <w:p w:rsidR="00076C15" w:rsidRPr="003871D3" w:rsidRDefault="00076C15" w:rsidP="00735240">
            <w:pPr>
              <w:rPr>
                <w:b/>
              </w:rPr>
            </w:pPr>
            <w:r w:rsidRPr="003871D3">
              <w:rPr>
                <w:b/>
              </w:rPr>
              <w:t>Блок 3. Информационно-методическое сопровождение  инновационной (опытно-</w:t>
            </w:r>
            <w:r w:rsidRPr="003871D3">
              <w:rPr>
                <w:b/>
              </w:rPr>
              <w:lastRenderedPageBreak/>
              <w:t>экспериментальной) деятельности</w:t>
            </w: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Формирование информационно-методической базы инновационной деятельности.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4C7476" w:rsidP="00EB1D8D">
            <w:r>
              <w:t>д/с №46</w:t>
            </w:r>
            <w:r w:rsidR="00076C15" w:rsidRPr="003871D3">
              <w:t xml:space="preserve"> №57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r w:rsidRPr="003871D3">
              <w:t xml:space="preserve">Саган </w:t>
            </w:r>
            <w:r>
              <w:t>Л.А.</w:t>
            </w:r>
          </w:p>
          <w:p w:rsidR="00076C15" w:rsidRPr="003871D3" w:rsidRDefault="00076C15" w:rsidP="00EB1D8D">
            <w:proofErr w:type="spellStart"/>
            <w:r w:rsidRPr="003871D3">
              <w:t>Быстрянцева</w:t>
            </w:r>
            <w:proofErr w:type="spellEnd"/>
            <w:r w:rsidRPr="003871D3">
              <w:t xml:space="preserve"> Е.В. 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t xml:space="preserve">Изучение инновационных технологий, создание условий для их внедрения  участниками МО, прогнозирование результатов внедрения и сравнение прогнозируемых результатов </w:t>
            </w:r>
            <w:proofErr w:type="gramStart"/>
            <w:r w:rsidRPr="003871D3">
              <w:t>с</w:t>
            </w:r>
            <w:proofErr w:type="gramEnd"/>
            <w:r w:rsidRPr="003871D3">
              <w:t xml:space="preserve"> реальными. Адаптация и внедрение современных оздоровительных технологий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д/сады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r w:rsidRPr="003871D3">
              <w:t>Все педагоги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</w:pPr>
            <w:r w:rsidRPr="003871D3">
              <w:rPr>
                <w:iCs/>
              </w:rPr>
              <w:t>Информирование о ходе реализации содержания инновационной (опытно-экспериментальной) деятельности.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/>
        </w:tc>
        <w:tc>
          <w:tcPr>
            <w:tcW w:w="1701" w:type="dxa"/>
            <w:gridSpan w:val="2"/>
          </w:tcPr>
          <w:p w:rsidR="00076C15" w:rsidRPr="003871D3" w:rsidRDefault="00076C15" w:rsidP="00EB1D8D">
            <w:r w:rsidRPr="003871D3">
              <w:t xml:space="preserve"> Саган Л.А. </w:t>
            </w:r>
            <w:proofErr w:type="spellStart"/>
            <w:r w:rsidRPr="003871D3">
              <w:t>Быстрянцева</w:t>
            </w:r>
            <w:proofErr w:type="spellEnd"/>
            <w:r w:rsidRPr="003871D3">
              <w:t xml:space="preserve"> Е.В.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Методические мероприятия, открытые просмотры,  направленные на повышение  педагогического мастерства воспитателей и позволяющие наиболее качественно реализовать инновации  в образовательном процессе (семинары, практикумы, консультации, мастер-классы, творческие отчеты др.).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/>
        </w:tc>
        <w:tc>
          <w:tcPr>
            <w:tcW w:w="1701" w:type="dxa"/>
            <w:gridSpan w:val="2"/>
          </w:tcPr>
          <w:p w:rsidR="00076C15" w:rsidRPr="003871D3" w:rsidRDefault="00076C15" w:rsidP="00EB1D8D">
            <w:r w:rsidRPr="003871D3">
              <w:t xml:space="preserve"> Саган Л.А. </w:t>
            </w:r>
            <w:proofErr w:type="spellStart"/>
            <w:r w:rsidRPr="003871D3">
              <w:t>Быстрянцева</w:t>
            </w:r>
            <w:proofErr w:type="spellEnd"/>
            <w:r w:rsidRPr="003871D3">
              <w:t xml:space="preserve"> Е.В.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EB6691">
        <w:tc>
          <w:tcPr>
            <w:tcW w:w="9889" w:type="dxa"/>
            <w:gridSpan w:val="7"/>
          </w:tcPr>
          <w:p w:rsidR="00076C15" w:rsidRPr="003871D3" w:rsidRDefault="00076C15" w:rsidP="00076C15">
            <w:pPr>
              <w:ind w:left="540"/>
              <w:jc w:val="center"/>
              <w:rPr>
                <w:b/>
                <w:iCs/>
              </w:rPr>
            </w:pPr>
            <w:r w:rsidRPr="003871D3">
              <w:rPr>
                <w:b/>
              </w:rPr>
              <w:t xml:space="preserve">Блок  4. </w:t>
            </w:r>
            <w:r w:rsidRPr="003871D3">
              <w:rPr>
                <w:b/>
                <w:iCs/>
              </w:rPr>
              <w:t>Информационно – методическая поддержка  подготовки</w:t>
            </w:r>
          </w:p>
          <w:p w:rsidR="00076C15" w:rsidRPr="003871D3" w:rsidRDefault="00076C15" w:rsidP="00076C15">
            <w:pPr>
              <w:jc w:val="center"/>
              <w:rPr>
                <w:b/>
              </w:rPr>
            </w:pPr>
            <w:r w:rsidRPr="003871D3">
              <w:rPr>
                <w:b/>
                <w:iCs/>
              </w:rPr>
              <w:t>и проведения аттестации педагогических  кадров</w:t>
            </w: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 xml:space="preserve"> Составление и контроль графика аттестации воспитателей южного куста 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>ежеквартально</w:t>
            </w:r>
          </w:p>
        </w:tc>
        <w:tc>
          <w:tcPr>
            <w:tcW w:w="1134" w:type="dxa"/>
          </w:tcPr>
          <w:p w:rsidR="00076C15" w:rsidRPr="003871D3" w:rsidRDefault="00076C15" w:rsidP="004C7476">
            <w:r w:rsidRPr="003871D3">
              <w:t>д\с №</w:t>
            </w:r>
            <w:r w:rsidR="004C7476">
              <w:t>46</w:t>
            </w:r>
            <w:r w:rsidRPr="003871D3">
              <w:t xml:space="preserve"> №57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r w:rsidRPr="003871D3">
              <w:t xml:space="preserve"> Саган Л.А. </w:t>
            </w:r>
            <w:proofErr w:type="spellStart"/>
            <w:r w:rsidRPr="003871D3">
              <w:t>Быстрянцева</w:t>
            </w:r>
            <w:proofErr w:type="spellEnd"/>
            <w:r w:rsidRPr="003871D3">
              <w:t xml:space="preserve"> Е.В.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Открытые занятия, творческие отчеты аттестуемых педагогов.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>Ежеквартально по графику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д\сады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аттестуемые педагоги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Изучение и анализ результатов работы педагога.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>ежеквартально</w:t>
            </w:r>
          </w:p>
        </w:tc>
        <w:tc>
          <w:tcPr>
            <w:tcW w:w="1134" w:type="dxa"/>
          </w:tcPr>
          <w:p w:rsidR="00076C15" w:rsidRPr="003871D3" w:rsidRDefault="00076C15" w:rsidP="00EB1D8D"/>
        </w:tc>
        <w:tc>
          <w:tcPr>
            <w:tcW w:w="1701" w:type="dxa"/>
            <w:gridSpan w:val="2"/>
          </w:tcPr>
          <w:p w:rsidR="00076C15" w:rsidRPr="003871D3" w:rsidRDefault="00076C15" w:rsidP="00EB1D8D">
            <w:r w:rsidRPr="003871D3">
              <w:t xml:space="preserve"> Саган Л.А. </w:t>
            </w:r>
            <w:proofErr w:type="spellStart"/>
            <w:r w:rsidRPr="003871D3">
              <w:t>Быстрянцева</w:t>
            </w:r>
            <w:proofErr w:type="spellEnd"/>
            <w:r w:rsidRPr="003871D3">
              <w:t xml:space="preserve"> Е.В.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Экспертиза материалов аттестуемого педагога.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>ежеквартально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д\сады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Экспертная группа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076C15" w:rsidRPr="003871D3" w:rsidTr="00735240">
        <w:tc>
          <w:tcPr>
            <w:tcW w:w="568" w:type="dxa"/>
          </w:tcPr>
          <w:p w:rsidR="00076C15" w:rsidRPr="003871D3" w:rsidRDefault="00076C15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076C15" w:rsidRPr="003871D3" w:rsidRDefault="00076C15" w:rsidP="00EB1D8D">
            <w:r w:rsidRPr="003871D3">
              <w:t>Подготовка документов на аттестацию воспитателей городских ДОУ.</w:t>
            </w:r>
          </w:p>
        </w:tc>
        <w:tc>
          <w:tcPr>
            <w:tcW w:w="1275" w:type="dxa"/>
          </w:tcPr>
          <w:p w:rsidR="00076C15" w:rsidRPr="003871D3" w:rsidRDefault="00076C15" w:rsidP="00EB1D8D">
            <w:r w:rsidRPr="003871D3">
              <w:t xml:space="preserve">в 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076C15" w:rsidRPr="003871D3" w:rsidRDefault="00076C15" w:rsidP="00EB1D8D">
            <w:r w:rsidRPr="003871D3">
              <w:t>-*-</w:t>
            </w:r>
          </w:p>
        </w:tc>
        <w:tc>
          <w:tcPr>
            <w:tcW w:w="1701" w:type="dxa"/>
            <w:gridSpan w:val="2"/>
          </w:tcPr>
          <w:p w:rsidR="00076C15" w:rsidRPr="003871D3" w:rsidRDefault="00076C15" w:rsidP="00EB1D8D">
            <w:pPr>
              <w:jc w:val="center"/>
            </w:pPr>
            <w:r w:rsidRPr="003871D3">
              <w:t>-*-</w:t>
            </w:r>
          </w:p>
        </w:tc>
        <w:tc>
          <w:tcPr>
            <w:tcW w:w="958" w:type="dxa"/>
          </w:tcPr>
          <w:p w:rsidR="00076C15" w:rsidRPr="003871D3" w:rsidRDefault="00076C15" w:rsidP="00735240">
            <w:pPr>
              <w:rPr>
                <w:b/>
              </w:rPr>
            </w:pPr>
          </w:p>
        </w:tc>
      </w:tr>
      <w:tr w:rsidR="0068718E" w:rsidRPr="003871D3" w:rsidTr="002F1594">
        <w:tc>
          <w:tcPr>
            <w:tcW w:w="9889" w:type="dxa"/>
            <w:gridSpan w:val="7"/>
          </w:tcPr>
          <w:p w:rsidR="0068718E" w:rsidRPr="003871D3" w:rsidRDefault="0068718E" w:rsidP="0068718E">
            <w:pPr>
              <w:jc w:val="center"/>
              <w:rPr>
                <w:b/>
              </w:rPr>
            </w:pPr>
            <w:r w:rsidRPr="003871D3">
              <w:rPr>
                <w:b/>
              </w:rPr>
              <w:t xml:space="preserve">Блок 5. </w:t>
            </w:r>
            <w:r w:rsidRPr="003871D3">
              <w:rPr>
                <w:b/>
                <w:iCs/>
              </w:rPr>
              <w:t>Мониторинг эффективности методической работы</w:t>
            </w:r>
          </w:p>
        </w:tc>
      </w:tr>
      <w:tr w:rsidR="0068718E" w:rsidRPr="003871D3" w:rsidTr="00735240">
        <w:tc>
          <w:tcPr>
            <w:tcW w:w="568" w:type="dxa"/>
          </w:tcPr>
          <w:p w:rsidR="0068718E" w:rsidRPr="003871D3" w:rsidRDefault="0068718E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68718E" w:rsidRPr="003871D3" w:rsidRDefault="0068718E" w:rsidP="00EB1D8D">
            <w:pPr>
              <w:ind w:left="41"/>
              <w:jc w:val="both"/>
              <w:rPr>
                <w:iCs/>
              </w:rPr>
            </w:pPr>
            <w:r w:rsidRPr="003871D3">
              <w:t>Отслеживание хода и результативности деятельности  участников  МО,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275" w:type="dxa"/>
          </w:tcPr>
          <w:p w:rsidR="0068718E" w:rsidRPr="003871D3" w:rsidRDefault="0068718E" w:rsidP="00EB1D8D">
            <w:r w:rsidRPr="003871D3">
              <w:t xml:space="preserve">В </w:t>
            </w:r>
            <w:proofErr w:type="spellStart"/>
            <w:r w:rsidRPr="003871D3">
              <w:t>теч</w:t>
            </w:r>
            <w:proofErr w:type="spellEnd"/>
            <w:r w:rsidRPr="003871D3">
              <w:t>. года</w:t>
            </w:r>
          </w:p>
        </w:tc>
        <w:tc>
          <w:tcPr>
            <w:tcW w:w="1134" w:type="dxa"/>
          </w:tcPr>
          <w:p w:rsidR="0068718E" w:rsidRPr="003871D3" w:rsidRDefault="0068718E" w:rsidP="00EB1D8D">
            <w:r w:rsidRPr="003871D3">
              <w:t>д\сады</w:t>
            </w:r>
          </w:p>
        </w:tc>
        <w:tc>
          <w:tcPr>
            <w:tcW w:w="1701" w:type="dxa"/>
            <w:gridSpan w:val="2"/>
          </w:tcPr>
          <w:p w:rsidR="0068718E" w:rsidRPr="003871D3" w:rsidRDefault="0068718E" w:rsidP="00EB1D8D">
            <w:r w:rsidRPr="003871D3">
              <w:t xml:space="preserve">Саган Л.А. </w:t>
            </w:r>
            <w:proofErr w:type="spellStart"/>
            <w:r w:rsidRPr="003871D3">
              <w:t>Быстрянцева</w:t>
            </w:r>
            <w:proofErr w:type="spellEnd"/>
            <w:r w:rsidRPr="003871D3">
              <w:t xml:space="preserve"> Е.В.</w:t>
            </w:r>
          </w:p>
        </w:tc>
        <w:tc>
          <w:tcPr>
            <w:tcW w:w="958" w:type="dxa"/>
          </w:tcPr>
          <w:p w:rsidR="0068718E" w:rsidRPr="003871D3" w:rsidRDefault="0068718E" w:rsidP="00735240">
            <w:pPr>
              <w:rPr>
                <w:b/>
              </w:rPr>
            </w:pPr>
          </w:p>
        </w:tc>
      </w:tr>
      <w:tr w:rsidR="0068718E" w:rsidRPr="003871D3" w:rsidTr="00735240">
        <w:tc>
          <w:tcPr>
            <w:tcW w:w="568" w:type="dxa"/>
          </w:tcPr>
          <w:p w:rsidR="0068718E" w:rsidRPr="003871D3" w:rsidRDefault="0068718E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68718E" w:rsidRPr="003871D3" w:rsidRDefault="0068718E" w:rsidP="00EB1D8D">
            <w:pPr>
              <w:ind w:left="41"/>
              <w:jc w:val="both"/>
            </w:pPr>
            <w:r w:rsidRPr="003871D3">
              <w:rPr>
                <w:iCs/>
              </w:rPr>
              <w:t>Диагностика профессионального мастерства педагогов.</w:t>
            </w:r>
          </w:p>
        </w:tc>
        <w:tc>
          <w:tcPr>
            <w:tcW w:w="1275" w:type="dxa"/>
          </w:tcPr>
          <w:p w:rsidR="0068718E" w:rsidRPr="003871D3" w:rsidRDefault="0068718E" w:rsidP="00EB1D8D">
            <w:r w:rsidRPr="003871D3">
              <w:t>Сентябрь, май</w:t>
            </w:r>
          </w:p>
        </w:tc>
        <w:tc>
          <w:tcPr>
            <w:tcW w:w="1134" w:type="dxa"/>
          </w:tcPr>
          <w:p w:rsidR="0068718E" w:rsidRPr="003871D3" w:rsidRDefault="0068718E" w:rsidP="00EB1D8D"/>
        </w:tc>
        <w:tc>
          <w:tcPr>
            <w:tcW w:w="1701" w:type="dxa"/>
            <w:gridSpan w:val="2"/>
          </w:tcPr>
          <w:p w:rsidR="0068718E" w:rsidRPr="003871D3" w:rsidRDefault="0068718E" w:rsidP="00EB1D8D">
            <w:r w:rsidRPr="003871D3">
              <w:t xml:space="preserve">Саган Л.А. </w:t>
            </w:r>
            <w:proofErr w:type="spellStart"/>
            <w:r w:rsidRPr="003871D3">
              <w:t>Быстрянцева</w:t>
            </w:r>
            <w:proofErr w:type="spellEnd"/>
            <w:r w:rsidRPr="003871D3">
              <w:t xml:space="preserve"> Е.В.</w:t>
            </w:r>
          </w:p>
        </w:tc>
        <w:tc>
          <w:tcPr>
            <w:tcW w:w="958" w:type="dxa"/>
          </w:tcPr>
          <w:p w:rsidR="0068718E" w:rsidRPr="003871D3" w:rsidRDefault="0068718E" w:rsidP="00735240">
            <w:pPr>
              <w:rPr>
                <w:b/>
              </w:rPr>
            </w:pPr>
          </w:p>
        </w:tc>
      </w:tr>
      <w:tr w:rsidR="0068718E" w:rsidRPr="003871D3" w:rsidTr="00735240">
        <w:tc>
          <w:tcPr>
            <w:tcW w:w="568" w:type="dxa"/>
          </w:tcPr>
          <w:p w:rsidR="0068718E" w:rsidRPr="003871D3" w:rsidRDefault="0068718E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68718E" w:rsidRPr="003871D3" w:rsidRDefault="0068718E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Заполнение профессионального портфолио  педагога.</w:t>
            </w:r>
          </w:p>
        </w:tc>
        <w:tc>
          <w:tcPr>
            <w:tcW w:w="1275" w:type="dxa"/>
          </w:tcPr>
          <w:p w:rsidR="0068718E" w:rsidRPr="003871D3" w:rsidRDefault="0068718E" w:rsidP="00EB1D8D">
            <w:r w:rsidRPr="003871D3">
              <w:t>Сентябрь - май</w:t>
            </w:r>
          </w:p>
        </w:tc>
        <w:tc>
          <w:tcPr>
            <w:tcW w:w="1134" w:type="dxa"/>
          </w:tcPr>
          <w:p w:rsidR="0068718E" w:rsidRPr="003871D3" w:rsidRDefault="0068718E" w:rsidP="00EB1D8D">
            <w:r w:rsidRPr="003871D3">
              <w:t>д\сады</w:t>
            </w:r>
          </w:p>
        </w:tc>
        <w:tc>
          <w:tcPr>
            <w:tcW w:w="1701" w:type="dxa"/>
            <w:gridSpan w:val="2"/>
          </w:tcPr>
          <w:p w:rsidR="0068718E" w:rsidRPr="003871D3" w:rsidRDefault="0068718E" w:rsidP="00EB1D8D">
            <w:pPr>
              <w:jc w:val="center"/>
            </w:pPr>
            <w:r w:rsidRPr="003871D3">
              <w:t>Все педагоги</w:t>
            </w:r>
          </w:p>
        </w:tc>
        <w:tc>
          <w:tcPr>
            <w:tcW w:w="958" w:type="dxa"/>
          </w:tcPr>
          <w:p w:rsidR="0068718E" w:rsidRPr="003871D3" w:rsidRDefault="0068718E" w:rsidP="00735240">
            <w:pPr>
              <w:rPr>
                <w:b/>
              </w:rPr>
            </w:pPr>
          </w:p>
        </w:tc>
      </w:tr>
      <w:tr w:rsidR="0068718E" w:rsidRPr="003871D3" w:rsidTr="00735240">
        <w:tc>
          <w:tcPr>
            <w:tcW w:w="568" w:type="dxa"/>
          </w:tcPr>
          <w:p w:rsidR="0068718E" w:rsidRPr="003871D3" w:rsidRDefault="0068718E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68718E" w:rsidRPr="003871D3" w:rsidRDefault="0068718E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 xml:space="preserve">Анкетирование педагогов по </w:t>
            </w:r>
            <w:r w:rsidRPr="003871D3">
              <w:rPr>
                <w:iCs/>
              </w:rPr>
              <w:lastRenderedPageBreak/>
              <w:t>выявлению эффективности методической работы.</w:t>
            </w:r>
          </w:p>
        </w:tc>
        <w:tc>
          <w:tcPr>
            <w:tcW w:w="1275" w:type="dxa"/>
          </w:tcPr>
          <w:p w:rsidR="0068718E" w:rsidRPr="003871D3" w:rsidRDefault="0068718E" w:rsidP="00EB1D8D">
            <w:r w:rsidRPr="003871D3">
              <w:lastRenderedPageBreak/>
              <w:t>Апрель-</w:t>
            </w:r>
            <w:r w:rsidRPr="003871D3">
              <w:lastRenderedPageBreak/>
              <w:t>май</w:t>
            </w:r>
          </w:p>
        </w:tc>
        <w:tc>
          <w:tcPr>
            <w:tcW w:w="1134" w:type="dxa"/>
          </w:tcPr>
          <w:p w:rsidR="0068718E" w:rsidRPr="003871D3" w:rsidRDefault="0068718E" w:rsidP="00EB1D8D"/>
        </w:tc>
        <w:tc>
          <w:tcPr>
            <w:tcW w:w="1701" w:type="dxa"/>
            <w:gridSpan w:val="2"/>
          </w:tcPr>
          <w:p w:rsidR="0068718E" w:rsidRPr="003871D3" w:rsidRDefault="0068718E" w:rsidP="00EB1D8D">
            <w:proofErr w:type="spellStart"/>
            <w:r w:rsidRPr="003871D3">
              <w:t>Быстрянцева</w:t>
            </w:r>
            <w:proofErr w:type="spellEnd"/>
            <w:r w:rsidRPr="003871D3">
              <w:t xml:space="preserve"> </w:t>
            </w:r>
            <w:r w:rsidRPr="003871D3">
              <w:lastRenderedPageBreak/>
              <w:t>Е.В.</w:t>
            </w:r>
          </w:p>
        </w:tc>
        <w:tc>
          <w:tcPr>
            <w:tcW w:w="958" w:type="dxa"/>
          </w:tcPr>
          <w:p w:rsidR="0068718E" w:rsidRPr="003871D3" w:rsidRDefault="0068718E" w:rsidP="00735240">
            <w:pPr>
              <w:rPr>
                <w:b/>
              </w:rPr>
            </w:pPr>
          </w:p>
        </w:tc>
      </w:tr>
      <w:tr w:rsidR="0068718E" w:rsidRPr="003871D3" w:rsidTr="00735240">
        <w:tc>
          <w:tcPr>
            <w:tcW w:w="568" w:type="dxa"/>
          </w:tcPr>
          <w:p w:rsidR="0068718E" w:rsidRPr="003871D3" w:rsidRDefault="0068718E" w:rsidP="00076C15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68718E" w:rsidRPr="003871D3" w:rsidRDefault="0068718E" w:rsidP="00EB1D8D">
            <w:pPr>
              <w:ind w:left="41"/>
              <w:jc w:val="both"/>
              <w:rPr>
                <w:iCs/>
              </w:rPr>
            </w:pPr>
            <w:r w:rsidRPr="003871D3">
              <w:rPr>
                <w:iCs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275" w:type="dxa"/>
          </w:tcPr>
          <w:p w:rsidR="0068718E" w:rsidRPr="003871D3" w:rsidRDefault="0068718E" w:rsidP="00EB1D8D">
            <w:r w:rsidRPr="003871D3">
              <w:t>Апрель-май</w:t>
            </w:r>
          </w:p>
        </w:tc>
        <w:tc>
          <w:tcPr>
            <w:tcW w:w="1134" w:type="dxa"/>
          </w:tcPr>
          <w:p w:rsidR="0068718E" w:rsidRPr="003871D3" w:rsidRDefault="0068718E" w:rsidP="00EB1D8D"/>
        </w:tc>
        <w:tc>
          <w:tcPr>
            <w:tcW w:w="1701" w:type="dxa"/>
            <w:gridSpan w:val="2"/>
          </w:tcPr>
          <w:p w:rsidR="0068718E" w:rsidRPr="003871D3" w:rsidRDefault="0068718E" w:rsidP="00EB1D8D"/>
          <w:p w:rsidR="0068718E" w:rsidRPr="003871D3" w:rsidRDefault="0068718E" w:rsidP="00EB1D8D">
            <w:pPr>
              <w:jc w:val="center"/>
            </w:pPr>
            <w:r w:rsidRPr="003871D3">
              <w:t>Саган Л.А.</w:t>
            </w:r>
          </w:p>
        </w:tc>
        <w:tc>
          <w:tcPr>
            <w:tcW w:w="958" w:type="dxa"/>
          </w:tcPr>
          <w:p w:rsidR="0068718E" w:rsidRPr="003871D3" w:rsidRDefault="0068718E" w:rsidP="00735240">
            <w:pPr>
              <w:rPr>
                <w:b/>
              </w:rPr>
            </w:pPr>
          </w:p>
        </w:tc>
      </w:tr>
    </w:tbl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Pr="00307900" w:rsidRDefault="00307900" w:rsidP="00307900"/>
    <w:p w:rsidR="00307900" w:rsidRDefault="00307900" w:rsidP="00307900"/>
    <w:p w:rsidR="00307900" w:rsidRDefault="00307900" w:rsidP="00307900"/>
    <w:p w:rsidR="00A93911" w:rsidRDefault="00307900" w:rsidP="00307900">
      <w:pPr>
        <w:tabs>
          <w:tab w:val="left" w:pos="1795"/>
        </w:tabs>
      </w:pPr>
      <w:r>
        <w:tab/>
      </w:r>
    </w:p>
    <w:p w:rsidR="00307900" w:rsidRDefault="00307900" w:rsidP="00307900">
      <w:pPr>
        <w:tabs>
          <w:tab w:val="left" w:pos="1795"/>
        </w:tabs>
      </w:pPr>
    </w:p>
    <w:p w:rsidR="00307900" w:rsidRDefault="00307900" w:rsidP="00307900">
      <w:pPr>
        <w:tabs>
          <w:tab w:val="left" w:pos="1795"/>
        </w:tabs>
      </w:pPr>
    </w:p>
    <w:p w:rsidR="00307900" w:rsidRDefault="00307900" w:rsidP="00307900">
      <w:pPr>
        <w:tabs>
          <w:tab w:val="left" w:pos="1795"/>
        </w:tabs>
      </w:pPr>
    </w:p>
    <w:p w:rsidR="00307900" w:rsidRDefault="00307900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68718E" w:rsidRDefault="0068718E" w:rsidP="00307900">
      <w:pPr>
        <w:tabs>
          <w:tab w:val="left" w:pos="1795"/>
        </w:tabs>
      </w:pPr>
    </w:p>
    <w:p w:rsidR="00307900" w:rsidRDefault="00307900" w:rsidP="00307900">
      <w:pPr>
        <w:tabs>
          <w:tab w:val="left" w:pos="720"/>
        </w:tabs>
        <w:spacing w:line="360" w:lineRule="auto"/>
        <w:rPr>
          <w:b/>
          <w:sz w:val="26"/>
          <w:szCs w:val="26"/>
        </w:rPr>
      </w:pPr>
    </w:p>
    <w:p w:rsidR="00307900" w:rsidRPr="00307900" w:rsidRDefault="00307900" w:rsidP="00307900">
      <w:pPr>
        <w:tabs>
          <w:tab w:val="left" w:pos="1795"/>
        </w:tabs>
      </w:pPr>
    </w:p>
    <w:sectPr w:rsidR="00307900" w:rsidRPr="00307900" w:rsidSect="007D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EBE"/>
    <w:multiLevelType w:val="hybridMultilevel"/>
    <w:tmpl w:val="0F604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877010"/>
    <w:multiLevelType w:val="hybridMultilevel"/>
    <w:tmpl w:val="607E4478"/>
    <w:lvl w:ilvl="0" w:tplc="174C0EB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22608"/>
    <w:multiLevelType w:val="hybridMultilevel"/>
    <w:tmpl w:val="BDCA8B60"/>
    <w:lvl w:ilvl="0" w:tplc="A8541F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1C79EB"/>
    <w:multiLevelType w:val="hybridMultilevel"/>
    <w:tmpl w:val="04242F94"/>
    <w:lvl w:ilvl="0" w:tplc="97726DA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C01B9"/>
    <w:multiLevelType w:val="hybridMultilevel"/>
    <w:tmpl w:val="3DE29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32165"/>
    <w:multiLevelType w:val="hybridMultilevel"/>
    <w:tmpl w:val="30D2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CC533D"/>
    <w:multiLevelType w:val="hybridMultilevel"/>
    <w:tmpl w:val="5624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949A6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A101D"/>
    <w:multiLevelType w:val="hybridMultilevel"/>
    <w:tmpl w:val="EA06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0DE2"/>
    <w:multiLevelType w:val="hybridMultilevel"/>
    <w:tmpl w:val="F768F1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C120BA5"/>
    <w:multiLevelType w:val="hybridMultilevel"/>
    <w:tmpl w:val="93ACD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67B23"/>
    <w:multiLevelType w:val="hybridMultilevel"/>
    <w:tmpl w:val="3DD0A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D630F"/>
    <w:multiLevelType w:val="hybridMultilevel"/>
    <w:tmpl w:val="3396822A"/>
    <w:lvl w:ilvl="0" w:tplc="1F3A6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60B2236"/>
    <w:multiLevelType w:val="hybridMultilevel"/>
    <w:tmpl w:val="B63A6CC4"/>
    <w:lvl w:ilvl="0" w:tplc="27E6E94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757C61"/>
    <w:multiLevelType w:val="hybridMultilevel"/>
    <w:tmpl w:val="DB5863E4"/>
    <w:lvl w:ilvl="0" w:tplc="99F6FF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D2AAD"/>
    <w:multiLevelType w:val="hybridMultilevel"/>
    <w:tmpl w:val="C102F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20937"/>
    <w:multiLevelType w:val="hybridMultilevel"/>
    <w:tmpl w:val="6216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46A6F"/>
    <w:multiLevelType w:val="hybridMultilevel"/>
    <w:tmpl w:val="A9141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34405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56B29"/>
    <w:multiLevelType w:val="hybridMultilevel"/>
    <w:tmpl w:val="99560AB8"/>
    <w:lvl w:ilvl="0" w:tplc="9A1A5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3B0848"/>
    <w:multiLevelType w:val="hybridMultilevel"/>
    <w:tmpl w:val="D87C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1F2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B1115"/>
    <w:multiLevelType w:val="hybridMultilevel"/>
    <w:tmpl w:val="03EAA3BE"/>
    <w:lvl w:ilvl="0" w:tplc="0419000F">
      <w:start w:val="1"/>
      <w:numFmt w:val="decimal"/>
      <w:lvlText w:val="%1."/>
      <w:lvlJc w:val="left"/>
      <w:pPr>
        <w:ind w:left="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abstractNum w:abstractNumId="23">
    <w:nsid w:val="4C010EA9"/>
    <w:multiLevelType w:val="hybridMultilevel"/>
    <w:tmpl w:val="F286B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865A6"/>
    <w:multiLevelType w:val="hybridMultilevel"/>
    <w:tmpl w:val="6E649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5DB776F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A5F34"/>
    <w:multiLevelType w:val="singleLevel"/>
    <w:tmpl w:val="C58E93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7">
    <w:nsid w:val="5AE95CB9"/>
    <w:multiLevelType w:val="hybridMultilevel"/>
    <w:tmpl w:val="EB3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B059FA"/>
    <w:multiLevelType w:val="hybridMultilevel"/>
    <w:tmpl w:val="B6209320"/>
    <w:lvl w:ilvl="0" w:tplc="6CD6EA7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CA01B1"/>
    <w:multiLevelType w:val="hybridMultilevel"/>
    <w:tmpl w:val="C548EADA"/>
    <w:lvl w:ilvl="0" w:tplc="56185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1652F"/>
    <w:multiLevelType w:val="hybridMultilevel"/>
    <w:tmpl w:val="E22C500C"/>
    <w:lvl w:ilvl="0" w:tplc="25CE9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B51B5"/>
    <w:multiLevelType w:val="hybridMultilevel"/>
    <w:tmpl w:val="CAEC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DD74FE"/>
    <w:multiLevelType w:val="hybridMultilevel"/>
    <w:tmpl w:val="14043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F4006"/>
    <w:multiLevelType w:val="hybridMultilevel"/>
    <w:tmpl w:val="CB423AD4"/>
    <w:lvl w:ilvl="0" w:tplc="CDCE18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7A392D7B"/>
    <w:multiLevelType w:val="hybridMultilevel"/>
    <w:tmpl w:val="6A3E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042595"/>
    <w:multiLevelType w:val="hybridMultilevel"/>
    <w:tmpl w:val="DA127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67382"/>
    <w:multiLevelType w:val="hybridMultilevel"/>
    <w:tmpl w:val="AB1859DE"/>
    <w:lvl w:ilvl="0" w:tplc="1ADA9A0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9"/>
  </w:num>
  <w:num w:numId="5">
    <w:abstractNumId w:val="23"/>
  </w:num>
  <w:num w:numId="6">
    <w:abstractNumId w:val="5"/>
  </w:num>
  <w:num w:numId="7">
    <w:abstractNumId w:val="6"/>
  </w:num>
  <w:num w:numId="8">
    <w:abstractNumId w:val="31"/>
  </w:num>
  <w:num w:numId="9">
    <w:abstractNumId w:val="28"/>
  </w:num>
  <w:num w:numId="10">
    <w:abstractNumId w:val="36"/>
  </w:num>
  <w:num w:numId="11">
    <w:abstractNumId w:val="14"/>
  </w:num>
  <w:num w:numId="12">
    <w:abstractNumId w:val="27"/>
  </w:num>
  <w:num w:numId="13">
    <w:abstractNumId w:val="1"/>
  </w:num>
  <w:num w:numId="1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19"/>
  </w:num>
  <w:num w:numId="19">
    <w:abstractNumId w:val="0"/>
  </w:num>
  <w:num w:numId="20">
    <w:abstractNumId w:val="22"/>
  </w:num>
  <w:num w:numId="21">
    <w:abstractNumId w:val="13"/>
  </w:num>
  <w:num w:numId="22">
    <w:abstractNumId w:val="16"/>
  </w:num>
  <w:num w:numId="23">
    <w:abstractNumId w:val="3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0"/>
  </w:num>
  <w:num w:numId="27">
    <w:abstractNumId w:val="21"/>
  </w:num>
  <w:num w:numId="28">
    <w:abstractNumId w:val="20"/>
  </w:num>
  <w:num w:numId="29">
    <w:abstractNumId w:val="25"/>
  </w:num>
  <w:num w:numId="30">
    <w:abstractNumId w:val="7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32"/>
  </w:num>
  <w:num w:numId="36">
    <w:abstractNumId w:val="15"/>
  </w:num>
  <w:num w:numId="37">
    <w:abstractNumId w:val="11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541C"/>
    <w:rsid w:val="00002058"/>
    <w:rsid w:val="000120EB"/>
    <w:rsid w:val="000220AB"/>
    <w:rsid w:val="0003560F"/>
    <w:rsid w:val="000441B4"/>
    <w:rsid w:val="000541C9"/>
    <w:rsid w:val="0005772D"/>
    <w:rsid w:val="0006364B"/>
    <w:rsid w:val="00076C15"/>
    <w:rsid w:val="00080F20"/>
    <w:rsid w:val="00083671"/>
    <w:rsid w:val="0009652D"/>
    <w:rsid w:val="00097A39"/>
    <w:rsid w:val="000A0121"/>
    <w:rsid w:val="000A7D86"/>
    <w:rsid w:val="000C274F"/>
    <w:rsid w:val="000C469D"/>
    <w:rsid w:val="000C70E7"/>
    <w:rsid w:val="000D2629"/>
    <w:rsid w:val="000D667F"/>
    <w:rsid w:val="00107280"/>
    <w:rsid w:val="0011144D"/>
    <w:rsid w:val="00121354"/>
    <w:rsid w:val="00124AF8"/>
    <w:rsid w:val="001509EA"/>
    <w:rsid w:val="0015179B"/>
    <w:rsid w:val="0017009A"/>
    <w:rsid w:val="001715B5"/>
    <w:rsid w:val="00181C3C"/>
    <w:rsid w:val="001919C8"/>
    <w:rsid w:val="001E2626"/>
    <w:rsid w:val="001E613A"/>
    <w:rsid w:val="001E7148"/>
    <w:rsid w:val="0021044E"/>
    <w:rsid w:val="00212198"/>
    <w:rsid w:val="0021709E"/>
    <w:rsid w:val="00221C89"/>
    <w:rsid w:val="002301D9"/>
    <w:rsid w:val="0025541C"/>
    <w:rsid w:val="0027509B"/>
    <w:rsid w:val="002770AB"/>
    <w:rsid w:val="00297FC4"/>
    <w:rsid w:val="002B5E8F"/>
    <w:rsid w:val="002D234E"/>
    <w:rsid w:val="002D4D85"/>
    <w:rsid w:val="00307900"/>
    <w:rsid w:val="003208D9"/>
    <w:rsid w:val="003311CD"/>
    <w:rsid w:val="00352B63"/>
    <w:rsid w:val="0037364F"/>
    <w:rsid w:val="00376071"/>
    <w:rsid w:val="0037639E"/>
    <w:rsid w:val="0038116E"/>
    <w:rsid w:val="003A4FD2"/>
    <w:rsid w:val="003B3A0B"/>
    <w:rsid w:val="003D7637"/>
    <w:rsid w:val="00402451"/>
    <w:rsid w:val="0040612F"/>
    <w:rsid w:val="004122C1"/>
    <w:rsid w:val="00416140"/>
    <w:rsid w:val="00451046"/>
    <w:rsid w:val="00453DCE"/>
    <w:rsid w:val="00457C4C"/>
    <w:rsid w:val="004624D6"/>
    <w:rsid w:val="00464511"/>
    <w:rsid w:val="004739B0"/>
    <w:rsid w:val="00482060"/>
    <w:rsid w:val="00482F71"/>
    <w:rsid w:val="00495F2D"/>
    <w:rsid w:val="004B0A3E"/>
    <w:rsid w:val="004B44B7"/>
    <w:rsid w:val="004B4FC0"/>
    <w:rsid w:val="004C12B8"/>
    <w:rsid w:val="004C7476"/>
    <w:rsid w:val="004E313A"/>
    <w:rsid w:val="005058B5"/>
    <w:rsid w:val="00525342"/>
    <w:rsid w:val="005516DF"/>
    <w:rsid w:val="00553BFF"/>
    <w:rsid w:val="00556239"/>
    <w:rsid w:val="005565ED"/>
    <w:rsid w:val="00557B99"/>
    <w:rsid w:val="00560B95"/>
    <w:rsid w:val="00560E21"/>
    <w:rsid w:val="00572A18"/>
    <w:rsid w:val="00582506"/>
    <w:rsid w:val="00583833"/>
    <w:rsid w:val="005913F1"/>
    <w:rsid w:val="00597AB9"/>
    <w:rsid w:val="005B262F"/>
    <w:rsid w:val="005D77F6"/>
    <w:rsid w:val="005F01FA"/>
    <w:rsid w:val="005F275A"/>
    <w:rsid w:val="00602B7F"/>
    <w:rsid w:val="00613E19"/>
    <w:rsid w:val="00641453"/>
    <w:rsid w:val="00646182"/>
    <w:rsid w:val="0065059B"/>
    <w:rsid w:val="00650735"/>
    <w:rsid w:val="00650E18"/>
    <w:rsid w:val="00664FE3"/>
    <w:rsid w:val="00667D2C"/>
    <w:rsid w:val="00676E7B"/>
    <w:rsid w:val="00687057"/>
    <w:rsid w:val="0068718E"/>
    <w:rsid w:val="006B0475"/>
    <w:rsid w:val="006C1D86"/>
    <w:rsid w:val="006D069A"/>
    <w:rsid w:val="006D53E2"/>
    <w:rsid w:val="00704A61"/>
    <w:rsid w:val="007345B1"/>
    <w:rsid w:val="00760553"/>
    <w:rsid w:val="007612B1"/>
    <w:rsid w:val="007634AA"/>
    <w:rsid w:val="007721EF"/>
    <w:rsid w:val="007903D6"/>
    <w:rsid w:val="007A7670"/>
    <w:rsid w:val="007C1346"/>
    <w:rsid w:val="007C187E"/>
    <w:rsid w:val="007C6032"/>
    <w:rsid w:val="007C7AFD"/>
    <w:rsid w:val="007D42DB"/>
    <w:rsid w:val="007E79A3"/>
    <w:rsid w:val="00800F30"/>
    <w:rsid w:val="00824A0E"/>
    <w:rsid w:val="008316F2"/>
    <w:rsid w:val="00841648"/>
    <w:rsid w:val="00850FC3"/>
    <w:rsid w:val="00885D48"/>
    <w:rsid w:val="008A4C42"/>
    <w:rsid w:val="008B0D38"/>
    <w:rsid w:val="008D0F9D"/>
    <w:rsid w:val="008E0467"/>
    <w:rsid w:val="008F0CDA"/>
    <w:rsid w:val="00910A03"/>
    <w:rsid w:val="0091530B"/>
    <w:rsid w:val="009201BB"/>
    <w:rsid w:val="0092021B"/>
    <w:rsid w:val="00923B36"/>
    <w:rsid w:val="009317B8"/>
    <w:rsid w:val="009342E1"/>
    <w:rsid w:val="00942B19"/>
    <w:rsid w:val="0094568C"/>
    <w:rsid w:val="009626F2"/>
    <w:rsid w:val="00985CC3"/>
    <w:rsid w:val="009D75FF"/>
    <w:rsid w:val="00A12088"/>
    <w:rsid w:val="00A36A32"/>
    <w:rsid w:val="00A54CE5"/>
    <w:rsid w:val="00A5550B"/>
    <w:rsid w:val="00A61D56"/>
    <w:rsid w:val="00A63E02"/>
    <w:rsid w:val="00A7323E"/>
    <w:rsid w:val="00A853DB"/>
    <w:rsid w:val="00A90D48"/>
    <w:rsid w:val="00A93911"/>
    <w:rsid w:val="00AA4134"/>
    <w:rsid w:val="00AB1DDA"/>
    <w:rsid w:val="00AB4EEC"/>
    <w:rsid w:val="00AC5D04"/>
    <w:rsid w:val="00AC6F4F"/>
    <w:rsid w:val="00AD3188"/>
    <w:rsid w:val="00AE4B3D"/>
    <w:rsid w:val="00AE579F"/>
    <w:rsid w:val="00AF3013"/>
    <w:rsid w:val="00B00A03"/>
    <w:rsid w:val="00B00A0B"/>
    <w:rsid w:val="00B25E11"/>
    <w:rsid w:val="00B94F9B"/>
    <w:rsid w:val="00B969B2"/>
    <w:rsid w:val="00BB6FAB"/>
    <w:rsid w:val="00BC52C8"/>
    <w:rsid w:val="00BC7C74"/>
    <w:rsid w:val="00BE7D34"/>
    <w:rsid w:val="00BF3138"/>
    <w:rsid w:val="00C5503F"/>
    <w:rsid w:val="00C64AF6"/>
    <w:rsid w:val="00C82AE1"/>
    <w:rsid w:val="00C87F38"/>
    <w:rsid w:val="00C90B99"/>
    <w:rsid w:val="00C9214A"/>
    <w:rsid w:val="00CA334E"/>
    <w:rsid w:val="00CA3525"/>
    <w:rsid w:val="00CA4B5C"/>
    <w:rsid w:val="00CA7495"/>
    <w:rsid w:val="00CB6090"/>
    <w:rsid w:val="00CC172F"/>
    <w:rsid w:val="00CD43D8"/>
    <w:rsid w:val="00CE2EC8"/>
    <w:rsid w:val="00CE3E69"/>
    <w:rsid w:val="00CF127F"/>
    <w:rsid w:val="00D01DE3"/>
    <w:rsid w:val="00D04D6F"/>
    <w:rsid w:val="00D064BD"/>
    <w:rsid w:val="00D200C0"/>
    <w:rsid w:val="00D33693"/>
    <w:rsid w:val="00D55585"/>
    <w:rsid w:val="00D638DA"/>
    <w:rsid w:val="00D6697E"/>
    <w:rsid w:val="00D825D4"/>
    <w:rsid w:val="00DA33BF"/>
    <w:rsid w:val="00DB4A3A"/>
    <w:rsid w:val="00DC1836"/>
    <w:rsid w:val="00DD6153"/>
    <w:rsid w:val="00DD6A5E"/>
    <w:rsid w:val="00DE592C"/>
    <w:rsid w:val="00DF125B"/>
    <w:rsid w:val="00E12225"/>
    <w:rsid w:val="00E159C0"/>
    <w:rsid w:val="00E6110A"/>
    <w:rsid w:val="00E70BED"/>
    <w:rsid w:val="00E85D43"/>
    <w:rsid w:val="00EA3D4B"/>
    <w:rsid w:val="00EC2FA8"/>
    <w:rsid w:val="00EE61A1"/>
    <w:rsid w:val="00F13F7D"/>
    <w:rsid w:val="00F1581B"/>
    <w:rsid w:val="00F2255A"/>
    <w:rsid w:val="00F25C5F"/>
    <w:rsid w:val="00F369A5"/>
    <w:rsid w:val="00F47E53"/>
    <w:rsid w:val="00F515DD"/>
    <w:rsid w:val="00F67C72"/>
    <w:rsid w:val="00F81B77"/>
    <w:rsid w:val="00F840A1"/>
    <w:rsid w:val="00FB3277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51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AB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942B19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942B19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942B1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942B19"/>
    <w:pPr>
      <w:ind w:left="36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42B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42B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42B1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42B19"/>
    <w:rPr>
      <w:sz w:val="32"/>
    </w:rPr>
  </w:style>
  <w:style w:type="character" w:customStyle="1" w:styleId="aa">
    <w:name w:val="Основной текст Знак"/>
    <w:basedOn w:val="a0"/>
    <w:link w:val="a9"/>
    <w:uiPriority w:val="99"/>
    <w:locked/>
    <w:rsid w:val="00942B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B19"/>
    <w:rPr>
      <w:rFonts w:cs="Times New Roman"/>
    </w:rPr>
  </w:style>
  <w:style w:type="paragraph" w:styleId="ab">
    <w:name w:val="Normal (Web)"/>
    <w:basedOn w:val="a"/>
    <w:uiPriority w:val="99"/>
    <w:semiHidden/>
    <w:rsid w:val="00A90D48"/>
    <w:pPr>
      <w:spacing w:before="100" w:beforeAutospacing="1" w:after="100" w:afterAutospacing="1"/>
    </w:pPr>
  </w:style>
  <w:style w:type="paragraph" w:customStyle="1" w:styleId="ac">
    <w:name w:val="a"/>
    <w:basedOn w:val="a"/>
    <w:uiPriority w:val="99"/>
    <w:rsid w:val="004624D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D6697E"/>
    <w:rPr>
      <w:lang w:eastAsia="en-US"/>
    </w:rPr>
  </w:style>
  <w:style w:type="paragraph" w:customStyle="1" w:styleId="ae">
    <w:name w:val="Знак"/>
    <w:basedOn w:val="a"/>
    <w:uiPriority w:val="99"/>
    <w:rsid w:val="000D66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51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0D2629"/>
  </w:style>
  <w:style w:type="character" w:customStyle="1" w:styleId="c4">
    <w:name w:val="c4"/>
    <w:basedOn w:val="a0"/>
    <w:rsid w:val="000D2629"/>
  </w:style>
  <w:style w:type="paragraph" w:styleId="af">
    <w:name w:val="Balloon Text"/>
    <w:basedOn w:val="a"/>
    <w:link w:val="af0"/>
    <w:uiPriority w:val="99"/>
    <w:semiHidden/>
    <w:unhideWhenUsed/>
    <w:rsid w:val="009201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01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***</cp:lastModifiedBy>
  <cp:revision>88</cp:revision>
  <cp:lastPrinted>2018-09-17T05:23:00Z</cp:lastPrinted>
  <dcterms:created xsi:type="dcterms:W3CDTF">2012-08-18T08:51:00Z</dcterms:created>
  <dcterms:modified xsi:type="dcterms:W3CDTF">2018-09-17T05:23:00Z</dcterms:modified>
</cp:coreProperties>
</file>